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67D97" w:rsidRDefault="00E404C3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2370" cy="2540"/>
                <wp:effectExtent l="9525" t="3810" r="5080" b="1270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2540"/>
                          <a:chOff x="0" y="0"/>
                          <a:chExt cx="9862" cy="4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859" cy="2"/>
                            <a:chOff x="2" y="2"/>
                            <a:chExt cx="9859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85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859"/>
                                <a:gd name="T2" fmla="+- 0 9860 2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6A74349E" id="Group 6" o:spid="_x0000_s1026" style="width:493.1pt;height:.2pt;mso-position-horizontal-relative:char;mso-position-vertical-relative:line" coordsize="986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">
                <v:group id="Group 7" o:spid="_x0000_s1027" style="position:absolute;left:2;top:2;width:9859;height:2" coordorigin="2,2" coordsize="9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2;top:2;width:9859;height:2;visibility:visible;mso-wrap-style:square;v-text-anchor:top" coordsize="9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" path="m,l9858,e" filled="f" strokeweight=".06286mm">
                    <v:path arrowok="t" o:connecttype="custom" o:connectlocs="0,0;9858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185"/>
      </w:tblGrid>
      <w:tr w:rsidR="00867D97" w:rsidRPr="00E67BC9" w:rsidTr="00E67BC9">
        <w:trPr>
          <w:trHeight w:hRule="exact" w:val="306"/>
        </w:trPr>
        <w:tc>
          <w:tcPr>
            <w:tcW w:w="2618" w:type="dxa"/>
          </w:tcPr>
          <w:p w:rsidR="00867D97" w:rsidRPr="00545618" w:rsidRDefault="00E67BC9">
            <w:pPr>
              <w:pStyle w:val="TableParagraph"/>
              <w:spacing w:before="38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>POLICY</w:t>
            </w:r>
            <w:r w:rsidRPr="00545618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Pr="00545618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7185" w:type="dxa"/>
          </w:tcPr>
          <w:p w:rsidR="00867D97" w:rsidRPr="00545618" w:rsidRDefault="00E67BC9">
            <w:pPr>
              <w:pStyle w:val="TableParagraph"/>
              <w:spacing w:before="18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b/>
                <w:sz w:val="24"/>
                <w:szCs w:val="24"/>
              </w:rPr>
              <w:t>618.01: Abandonment</w:t>
            </w:r>
            <w:r w:rsidRPr="00545618">
              <w:rPr>
                <w:rFonts w:ascii="Times New Roman"/>
                <w:b/>
                <w:spacing w:val="38"/>
                <w:sz w:val="24"/>
                <w:szCs w:val="24"/>
              </w:rPr>
              <w:t xml:space="preserve"> </w:t>
            </w:r>
            <w:r w:rsidRPr="00545618">
              <w:rPr>
                <w:rFonts w:ascii="Times New Roman"/>
                <w:b/>
                <w:sz w:val="24"/>
                <w:szCs w:val="24"/>
              </w:rPr>
              <w:t>of</w:t>
            </w:r>
            <w:r w:rsidRPr="00545618">
              <w:rPr>
                <w:rFonts w:ascii="Times New Roman"/>
                <w:b/>
                <w:spacing w:val="-16"/>
                <w:sz w:val="24"/>
                <w:szCs w:val="24"/>
              </w:rPr>
              <w:t xml:space="preserve"> </w:t>
            </w:r>
            <w:r w:rsidRPr="00545618">
              <w:rPr>
                <w:rFonts w:ascii="Times New Roman"/>
                <w:b/>
                <w:sz w:val="24"/>
                <w:szCs w:val="24"/>
              </w:rPr>
              <w:t>Position</w:t>
            </w:r>
          </w:p>
        </w:tc>
      </w:tr>
      <w:tr w:rsidR="00867D97" w:rsidRPr="00E67BC9" w:rsidTr="00E67BC9">
        <w:trPr>
          <w:trHeight w:hRule="exact" w:val="299"/>
        </w:trPr>
        <w:tc>
          <w:tcPr>
            <w:tcW w:w="2618" w:type="dxa"/>
          </w:tcPr>
          <w:p w:rsidR="00867D97" w:rsidRPr="00545618" w:rsidRDefault="00E67BC9">
            <w:pPr>
              <w:pStyle w:val="TableParagraph"/>
              <w:spacing w:before="1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>EFFECTIVE:</w:t>
            </w:r>
          </w:p>
        </w:tc>
        <w:tc>
          <w:tcPr>
            <w:tcW w:w="7185" w:type="dxa"/>
          </w:tcPr>
          <w:p w:rsidR="00867D97" w:rsidRPr="00545618" w:rsidRDefault="003A718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>0</w:t>
            </w:r>
            <w:r w:rsidR="00E67BC9" w:rsidRPr="00545618">
              <w:rPr>
                <w:rFonts w:ascii="Times New Roman"/>
                <w:sz w:val="24"/>
                <w:szCs w:val="24"/>
              </w:rPr>
              <w:t>4-</w:t>
            </w:r>
            <w:r w:rsidR="00E67BC9" w:rsidRPr="00545618">
              <w:rPr>
                <w:rFonts w:ascii="Times New Roman"/>
                <w:spacing w:val="24"/>
                <w:sz w:val="24"/>
                <w:szCs w:val="24"/>
              </w:rPr>
              <w:t>1</w:t>
            </w:r>
            <w:r w:rsidR="00E67BC9" w:rsidRPr="00545618">
              <w:rPr>
                <w:rFonts w:ascii="Times New Roman"/>
                <w:sz w:val="24"/>
                <w:szCs w:val="24"/>
              </w:rPr>
              <w:t>3-2016</w:t>
            </w:r>
          </w:p>
        </w:tc>
      </w:tr>
      <w:tr w:rsidR="00867D97" w:rsidRPr="00E67BC9" w:rsidTr="00E67BC9">
        <w:trPr>
          <w:trHeight w:hRule="exact" w:val="295"/>
        </w:trPr>
        <w:tc>
          <w:tcPr>
            <w:tcW w:w="2618" w:type="dxa"/>
          </w:tcPr>
          <w:p w:rsidR="00867D97" w:rsidRPr="00545618" w:rsidRDefault="00E67BC9">
            <w:pPr>
              <w:pStyle w:val="TableParagraph"/>
              <w:spacing w:before="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>SUPERSEDES:</w:t>
            </w:r>
          </w:p>
        </w:tc>
        <w:tc>
          <w:tcPr>
            <w:tcW w:w="7185" w:type="dxa"/>
          </w:tcPr>
          <w:p w:rsidR="00867D97" w:rsidRPr="00545618" w:rsidRDefault="00867D97">
            <w:pPr>
              <w:pStyle w:val="TableParagraph"/>
              <w:spacing w:before="7" w:line="27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D97" w:rsidRPr="00E67BC9" w:rsidTr="00E67BC9">
        <w:trPr>
          <w:trHeight w:hRule="exact" w:val="301"/>
        </w:trPr>
        <w:tc>
          <w:tcPr>
            <w:tcW w:w="2618" w:type="dxa"/>
          </w:tcPr>
          <w:p w:rsidR="00867D97" w:rsidRPr="00545618" w:rsidRDefault="00E67BC9">
            <w:pPr>
              <w:pStyle w:val="TableParagraph"/>
              <w:spacing w:before="9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>SOURCE:</w:t>
            </w:r>
          </w:p>
        </w:tc>
        <w:tc>
          <w:tcPr>
            <w:tcW w:w="7185" w:type="dxa"/>
          </w:tcPr>
          <w:p w:rsidR="00867D97" w:rsidRPr="00545618" w:rsidRDefault="00545618" w:rsidP="00E4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 of Alabama 16-60-111.4</w:t>
            </w:r>
          </w:p>
        </w:tc>
      </w:tr>
      <w:tr w:rsidR="00867D97" w:rsidRPr="00E67BC9" w:rsidTr="00E67BC9">
        <w:trPr>
          <w:trHeight w:hRule="exact" w:val="320"/>
        </w:trPr>
        <w:tc>
          <w:tcPr>
            <w:tcW w:w="2618" w:type="dxa"/>
          </w:tcPr>
          <w:p w:rsidR="00867D97" w:rsidRPr="00545618" w:rsidRDefault="00E67BC9">
            <w:pPr>
              <w:pStyle w:val="TableParagraph"/>
              <w:spacing w:before="5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18">
              <w:rPr>
                <w:rFonts w:ascii="Times New Roman"/>
                <w:sz w:val="24"/>
                <w:szCs w:val="24"/>
              </w:rPr>
              <w:t xml:space="preserve">CROSS </w:t>
            </w:r>
            <w:r w:rsidRPr="00545618">
              <w:rPr>
                <w:rFonts w:ascii="Times New Roman"/>
                <w:spacing w:val="28"/>
                <w:sz w:val="24"/>
                <w:szCs w:val="24"/>
              </w:rPr>
              <w:t xml:space="preserve"> </w:t>
            </w:r>
            <w:r w:rsidRPr="00545618">
              <w:rPr>
                <w:rFonts w:ascii="Times New Roman"/>
                <w:sz w:val="24"/>
                <w:szCs w:val="24"/>
              </w:rPr>
              <w:t>REFERENCE:</w:t>
            </w:r>
          </w:p>
        </w:tc>
        <w:tc>
          <w:tcPr>
            <w:tcW w:w="7185" w:type="dxa"/>
          </w:tcPr>
          <w:p w:rsidR="00867D97" w:rsidRPr="00545618" w:rsidRDefault="00867D97">
            <w:pPr>
              <w:rPr>
                <w:sz w:val="24"/>
                <w:szCs w:val="24"/>
              </w:rPr>
            </w:pPr>
          </w:p>
        </w:tc>
      </w:tr>
    </w:tbl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867D97" w:rsidRDefault="00E67BC9">
      <w:pPr>
        <w:pStyle w:val="BodyText"/>
        <w:spacing w:before="69" w:line="256" w:lineRule="auto"/>
        <w:ind w:left="248" w:right="226"/>
        <w:jc w:val="both"/>
      </w:pPr>
      <w:r>
        <w:t>Any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who</w:t>
      </w:r>
      <w:r>
        <w:rPr>
          <w:spacing w:val="5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absent</w:t>
      </w:r>
      <w:r>
        <w:rPr>
          <w:spacing w:val="44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work for</w:t>
      </w:r>
      <w:r>
        <w:rPr>
          <w:spacing w:val="18"/>
        </w:rPr>
        <w:t xml:space="preserve"> </w:t>
      </w:r>
      <w:r>
        <w:t>three</w:t>
      </w:r>
      <w:r>
        <w:rPr>
          <w:spacing w:val="46"/>
        </w:rPr>
        <w:t xml:space="preserve"> </w:t>
      </w:r>
      <w:r>
        <w:t>(3)</w:t>
      </w:r>
      <w:r>
        <w:rPr>
          <w:spacing w:val="16"/>
        </w:rPr>
        <w:t xml:space="preserve"> </w:t>
      </w:r>
      <w:r>
        <w:t>consecutive</w:t>
      </w:r>
      <w:r>
        <w:rPr>
          <w:spacing w:val="3"/>
        </w:rPr>
        <w:t xml:space="preserve"> </w:t>
      </w:r>
      <w:r>
        <w:t>workdays</w:t>
      </w:r>
      <w:r>
        <w:rPr>
          <w:spacing w:val="2"/>
        </w:rPr>
        <w:t xml:space="preserve"> </w:t>
      </w:r>
      <w:r>
        <w:t>without</w:t>
      </w:r>
      <w:r>
        <w:rPr>
          <w:spacing w:val="59"/>
        </w:rPr>
        <w:t xml:space="preserve"> </w:t>
      </w:r>
      <w:r>
        <w:t>approval</w:t>
      </w:r>
      <w:r>
        <w:rPr>
          <w:w w:val="97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47"/>
        </w:rPr>
        <w:t xml:space="preserve"> </w:t>
      </w:r>
      <w:r>
        <w:t>established</w:t>
      </w:r>
      <w:r>
        <w:rPr>
          <w:spacing w:val="34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institution</w:t>
      </w:r>
      <w:r>
        <w:rPr>
          <w:spacing w:val="29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considered</w:t>
      </w:r>
      <w:r>
        <w:rPr>
          <w:spacing w:val="2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abandoned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position and</w:t>
      </w:r>
      <w:r>
        <w:rPr>
          <w:spacing w:val="-2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resigned</w:t>
      </w:r>
      <w:r>
        <w:rPr>
          <w:spacing w:val="2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employing</w:t>
      </w:r>
      <w:r>
        <w:rPr>
          <w:spacing w:val="19"/>
        </w:rPr>
        <w:t xml:space="preserve"> </w:t>
      </w:r>
      <w:r>
        <w:t>institution.</w:t>
      </w:r>
    </w:p>
    <w:p w:rsidR="00867D97" w:rsidRDefault="00867D97">
      <w:pPr>
        <w:spacing w:line="256" w:lineRule="auto"/>
        <w:jc w:val="both"/>
      </w:pPr>
    </w:p>
    <w:p w:rsidR="00C87291" w:rsidRDefault="00C87291">
      <w:pPr>
        <w:spacing w:line="256" w:lineRule="auto"/>
        <w:jc w:val="both"/>
      </w:pPr>
    </w:p>
    <w:p w:rsidR="00C87291" w:rsidRDefault="00C87291">
      <w:pPr>
        <w:spacing w:line="256" w:lineRule="auto"/>
        <w:jc w:val="both"/>
      </w:pPr>
    </w:p>
    <w:sectPr w:rsidR="00C87291" w:rsidSect="00C87291">
      <w:pgSz w:w="12140" w:h="15840"/>
      <w:pgMar w:top="56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C87291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2016-05-04T20:33:00Z</dcterms:created>
  <dcterms:modified xsi:type="dcterms:W3CDTF">2016-05-04T20:33:00Z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