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Y="13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510"/>
      </w:tblGrid>
      <w:tr w:rsidR="00FC2029" w14:paraId="1EEC8014" w14:textId="77777777" w:rsidTr="00D628F7">
        <w:trPr>
          <w:trHeight w:val="440"/>
        </w:trPr>
        <w:tc>
          <w:tcPr>
            <w:tcW w:w="7020" w:type="dxa"/>
            <w:vAlign w:val="bottom"/>
          </w:tcPr>
          <w:p w14:paraId="1EB26E3E" w14:textId="6B053B9A" w:rsidR="00FC2029" w:rsidRDefault="00D628F7" w:rsidP="00FC2029">
            <w:r w:rsidRPr="00D628F7">
              <w:rPr>
                <w:b/>
                <w:bCs/>
              </w:rPr>
              <w:t>COLLEGE:</w:t>
            </w:r>
            <w:r>
              <w:t xml:space="preserve"> </w:t>
            </w:r>
            <w:sdt>
              <w:sdtPr>
                <w:id w:val="1203744061"/>
                <w:placeholder>
                  <w:docPart w:val="C146C8B3E7B347F884D064CFAC996075"/>
                </w:placeholder>
                <w:showingPlcHdr/>
                <w:text/>
              </w:sdtPr>
              <w:sdtEndPr/>
              <w:sdtContent>
                <w:r w:rsidR="00BE4EE0">
                  <w:t xml:space="preserve">                                                                                                             </w:t>
                </w:r>
              </w:sdtContent>
            </w:sdt>
          </w:p>
        </w:tc>
        <w:tc>
          <w:tcPr>
            <w:tcW w:w="3510" w:type="dxa"/>
            <w:vAlign w:val="bottom"/>
          </w:tcPr>
          <w:p w14:paraId="3E3C0083" w14:textId="3A73D13D" w:rsidR="00FC2029" w:rsidRDefault="00D628F7" w:rsidP="00FC2029">
            <w:r w:rsidRPr="00D628F7">
              <w:rPr>
                <w:b/>
                <w:bCs/>
              </w:rPr>
              <w:t>DATE OF REPORT:</w:t>
            </w:r>
            <w:r>
              <w:rPr>
                <w:b/>
                <w:bCs/>
              </w:rPr>
              <w:t xml:space="preserve"> </w:t>
            </w:r>
            <w:sdt>
              <w:sdtPr>
                <w:id w:val="161293586"/>
                <w:placeholder>
                  <w:docPart w:val="DefaultPlaceholder_-1854013440"/>
                </w:placeholder>
                <w:text/>
              </w:sdtPr>
              <w:sdtEndPr/>
              <w:sdtContent>
                <w:r w:rsidRPr="00D548EE">
                  <w:t xml:space="preserve">                                </w:t>
                </w:r>
              </w:sdtContent>
            </w:sdt>
          </w:p>
        </w:tc>
      </w:tr>
      <w:tr w:rsidR="00FC2029" w14:paraId="615F0165" w14:textId="77777777" w:rsidTr="00D628F7">
        <w:trPr>
          <w:trHeight w:val="465"/>
        </w:trPr>
        <w:tc>
          <w:tcPr>
            <w:tcW w:w="7020" w:type="dxa"/>
            <w:vAlign w:val="bottom"/>
          </w:tcPr>
          <w:p w14:paraId="71FA349D" w14:textId="27B77864" w:rsidR="00FC2029" w:rsidRDefault="00D628F7" w:rsidP="00FC2029">
            <w:r w:rsidRPr="00D628F7">
              <w:rPr>
                <w:b/>
                <w:bCs/>
              </w:rPr>
              <w:t>PROJECT TITLE:</w:t>
            </w:r>
            <w:r>
              <w:t xml:space="preserve"> </w:t>
            </w:r>
            <w:sdt>
              <w:sdtPr>
                <w:id w:val="1999147735"/>
                <w:placeholder>
                  <w:docPart w:val="BF01BF67DBDF4130AB0BA541177569A7"/>
                </w:placeholder>
                <w:showingPlcHdr/>
                <w:text/>
              </w:sdtPr>
              <w:sdtEndPr/>
              <w:sdtContent>
                <w:r>
                  <w:t xml:space="preserve">                                                                                                    </w:t>
                </w:r>
              </w:sdtContent>
            </w:sdt>
          </w:p>
        </w:tc>
        <w:tc>
          <w:tcPr>
            <w:tcW w:w="3510" w:type="dxa"/>
            <w:vAlign w:val="bottom"/>
          </w:tcPr>
          <w:p w14:paraId="26C15177" w14:textId="001F9200" w:rsidR="00FC2029" w:rsidRDefault="00D628F7" w:rsidP="00FC2029">
            <w:r w:rsidRPr="00D628F7">
              <w:rPr>
                <w:b/>
                <w:bCs/>
              </w:rPr>
              <w:t>CONTROL #:</w:t>
            </w:r>
            <w:r>
              <w:t xml:space="preserve"> </w:t>
            </w:r>
            <w:sdt>
              <w:sdtPr>
                <w:id w:val="1047957195"/>
                <w:placeholder>
                  <w:docPart w:val="DefaultPlaceholder_-1854013440"/>
                </w:placeholder>
                <w:text/>
              </w:sdtPr>
              <w:sdtEndPr/>
              <w:sdtContent>
                <w:r>
                  <w:t xml:space="preserve">                   </w:t>
                </w:r>
              </w:sdtContent>
            </w:sdt>
          </w:p>
        </w:tc>
      </w:tr>
    </w:tbl>
    <w:p w14:paraId="64890EFE" w14:textId="528D5A76" w:rsidR="00FC2029" w:rsidRDefault="00FC2029" w:rsidP="00FC2029">
      <w:pPr>
        <w:jc w:val="center"/>
        <w:rPr>
          <w:b/>
          <w:bCs/>
          <w:sz w:val="36"/>
          <w:szCs w:val="36"/>
        </w:rPr>
      </w:pPr>
      <w:r w:rsidRPr="00FC2029">
        <w:rPr>
          <w:b/>
          <w:bCs/>
          <w:sz w:val="36"/>
          <w:szCs w:val="36"/>
        </w:rPr>
        <w:t>Performance Report</w:t>
      </w:r>
    </w:p>
    <w:p w14:paraId="13D4481F" w14:textId="77777777" w:rsidR="00FC2029" w:rsidRPr="00FC2029" w:rsidRDefault="00FC2029" w:rsidP="00FC2029">
      <w:pPr>
        <w:jc w:val="center"/>
        <w:rPr>
          <w:b/>
          <w:bCs/>
          <w:sz w:val="20"/>
          <w:szCs w:val="20"/>
        </w:rPr>
      </w:pPr>
    </w:p>
    <w:p w14:paraId="18E1303D" w14:textId="3AE72F77" w:rsidR="00FC2029" w:rsidRPr="00754135" w:rsidRDefault="00FC2029" w:rsidP="00FC2029">
      <w:pPr>
        <w:rPr>
          <w:i/>
          <w:iCs/>
        </w:rPr>
      </w:pPr>
      <w:r w:rsidRPr="00754135">
        <w:rPr>
          <w:i/>
          <w:iCs/>
        </w:rPr>
        <w:t>An update on project performance must be provided to be eligible for reimbursement on allowable expenses. This information will be used by ACCS on the quarterly report to the Alabama Legislature</w:t>
      </w:r>
      <w:r w:rsidR="00F21478">
        <w:rPr>
          <w:i/>
          <w:iCs/>
        </w:rPr>
        <w:t xml:space="preserve">. </w:t>
      </w:r>
    </w:p>
    <w:p w14:paraId="4C538652" w14:textId="7AD41339" w:rsidR="00FC2029" w:rsidRPr="00754135" w:rsidRDefault="00FC2029" w:rsidP="00FC2029">
      <w:pPr>
        <w:rPr>
          <w:i/>
          <w:iCs/>
        </w:rPr>
      </w:pPr>
      <w:r w:rsidRPr="00754135">
        <w:rPr>
          <w:i/>
          <w:iCs/>
        </w:rPr>
        <w:t xml:space="preserve">Limit performance reporting to the categories below. Enter NA for categories that do not apply.  Actual performance will be compared to the outcomes and performance measures as estimated on the application for funds. </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15"/>
      </w:tblGrid>
      <w:tr w:rsidR="00FC2029" w:rsidRPr="00F0251F" w14:paraId="547510AD" w14:textId="77777777" w:rsidTr="00754135">
        <w:tc>
          <w:tcPr>
            <w:tcW w:w="10615" w:type="dxa"/>
          </w:tcPr>
          <w:p w14:paraId="24C3375F" w14:textId="77777777" w:rsidR="00FC2029" w:rsidRDefault="00FC2029" w:rsidP="0097010C">
            <w:pPr>
              <w:rPr>
                <w:rFonts w:ascii="Calibri" w:hAnsi="Calibri" w:cs="Calibri"/>
              </w:rPr>
            </w:pPr>
          </w:p>
          <w:p w14:paraId="702FF1BA" w14:textId="2909FF83" w:rsidR="00FC2029" w:rsidRPr="00F0251F" w:rsidRDefault="00FC2029" w:rsidP="0097010C">
            <w:pPr>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2B18415E" wp14:editId="5C907742">
                      <wp:simplePos x="0" y="0"/>
                      <wp:positionH relativeFrom="column">
                        <wp:posOffset>4109720</wp:posOffset>
                      </wp:positionH>
                      <wp:positionV relativeFrom="paragraph">
                        <wp:posOffset>153035</wp:posOffset>
                      </wp:positionV>
                      <wp:extent cx="647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392F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3.6pt,12.05pt" to="374.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ZnzwEAAAIEAAAOAAAAZHJzL2Uyb0RvYy54bWysU01vGyEQvVfqf0Dc611HTVKtvM7BUXqp&#10;WqtpfgBhBy8SMGig/vj3HbC9jtpKVaNc2B2Y92beY1jc7b0TW6BkMfRyPmulgKBxsGHTy6cfDx8+&#10;SZGyCoNyGKCXB0jybvn+3WIXO7jCEd0AJJgkpG4XeznmHLumSXoEr9IMIwQ+NEheZQ5p0wykdszu&#10;XXPVtjfNDmmIhBpS4t3746FcVn5jQOdvxiTIwvWSe8t1pbo+l7VZLlS3IRVHq09tqFd04ZUNXHSi&#10;uldZiZ9k/6DyVhMmNHmm0TdojNVQNbCaefubmsdRRaha2JwUJ5vS29Hqr9s1CTv08lqKoDxf0WMm&#10;ZTdjFisMgQ1EEtfFp11MHaevwppOUYprKqL3hnz5shyxr94eJm9hn4XmzZuPt7ct34A+HzUXXKSU&#10;PwN6UX566WwoqlWntl9S5lqcek4p2y6UNaGzw4N1rgZlXmDlSGwV33Tez0vHjHuRxVFBNkXHsfP6&#10;lw8OjqzfwbAT3Ou8Vq8zeOFUWkPIZ14XOLvADHcwAdt/A0/5BQp1Pv8HPCFqZQx5AnsbkP5W/WKF&#10;OeafHTjqLhY843Cod1qt4UGrzp0eRZnkl3GFX57u8hcAAAD//wMAUEsDBBQABgAIAAAAIQCoZMAz&#10;3wAAAAkBAAAPAAAAZHJzL2Rvd25yZXYueG1sTI/BToNAEIbvJr7DZky8GLsUkSqyNIakFw8mLabx&#10;uIUpS2RnCbst9O0d40GP88+Xf77J17PtxRlH3zlSsFxEIJBq13TUKvioNvdPIHzQ1OjeESq4oId1&#10;cX2V66xxE23xvAut4BLymVZgQhgyKX1t0Gq/cAMS745utDrwOLayGfXE5baXcRSl0uqO+ILRA5YG&#10;66/dySr4bO8eNvuKqqkM78fUzJf922Op1O3N/PoCIuAc/mD40Wd1KNjp4E7UeNErSJNVzKiCOFmC&#10;YGCVPHNw+A1kkcv/HxTfAAAA//8DAFBLAQItABQABgAIAAAAIQC2gziS/gAAAOEBAAATAAAAAAAA&#10;AAAAAAAAAAAAAABbQ29udGVudF9UeXBlc10ueG1sUEsBAi0AFAAGAAgAAAAhADj9If/WAAAAlAEA&#10;AAsAAAAAAAAAAAAAAAAALwEAAF9yZWxzLy5yZWxzUEsBAi0AFAAGAAgAAAAhAIkCJmfPAQAAAgQA&#10;AA4AAAAAAAAAAAAAAAAALgIAAGRycy9lMm9Eb2MueG1sUEsBAi0AFAAGAAgAAAAhAKhkwDPfAAAA&#10;CQEAAA8AAAAAAAAAAAAAAAAAKQQAAGRycy9kb3ducmV2LnhtbFBLBQYAAAAABAAEAPMAAAA1BQAA&#10;AAA=&#10;" strokecolor="black [3213]" strokeweight=".5pt">
                      <v:stroke joinstyle="miter"/>
                    </v:line>
                  </w:pict>
                </mc:Fallback>
              </mc:AlternateContent>
            </w:r>
            <w:r w:rsidRPr="00F0251F">
              <w:rPr>
                <w:rFonts w:ascii="Calibri" w:hAnsi="Calibri" w:cs="Calibri"/>
              </w:rPr>
              <w:t xml:space="preserve">CUMULATIVE Number of Participants Served in Training this Fiscal Year: </w:t>
            </w:r>
          </w:p>
          <w:p w14:paraId="7A5971F0" w14:textId="77777777" w:rsidR="00FC2029" w:rsidRPr="00F0251F" w:rsidRDefault="00FC2029" w:rsidP="0097010C">
            <w:pPr>
              <w:rPr>
                <w:rFonts w:ascii="Calibri" w:hAnsi="Calibri" w:cs="Calibri"/>
              </w:rPr>
            </w:pPr>
          </w:p>
        </w:tc>
      </w:tr>
      <w:tr w:rsidR="00FC2029" w:rsidRPr="00F0251F" w14:paraId="0977690F" w14:textId="77777777" w:rsidTr="00754135">
        <w:tc>
          <w:tcPr>
            <w:tcW w:w="10615" w:type="dxa"/>
          </w:tcPr>
          <w:p w14:paraId="2A0DACDE" w14:textId="77777777" w:rsidR="00FC2029" w:rsidRDefault="00FC2029" w:rsidP="0097010C">
            <w:pPr>
              <w:rPr>
                <w:rFonts w:ascii="Calibri" w:hAnsi="Calibri" w:cs="Calibri"/>
              </w:rPr>
            </w:pPr>
          </w:p>
          <w:p w14:paraId="69AD8954" w14:textId="2BEB0AD6" w:rsidR="00FC2029" w:rsidRPr="00F0251F" w:rsidRDefault="00FC2029" w:rsidP="0097010C">
            <w:pPr>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2D3BFD17" wp14:editId="71691439">
                      <wp:simplePos x="0" y="0"/>
                      <wp:positionH relativeFrom="column">
                        <wp:posOffset>2774950</wp:posOffset>
                      </wp:positionH>
                      <wp:positionV relativeFrom="paragraph">
                        <wp:posOffset>137160</wp:posOffset>
                      </wp:positionV>
                      <wp:extent cx="6477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2FDAA"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8.5pt,10.8pt" to="26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vozgEAAAIEAAAOAAAAZHJzL2Uyb0RvYy54bWysU01vGyEQvVfqf0Dc611HVVytvM7BUXKp&#10;WqtpfwBhBy8SMGig/vj3HbC9jppKVatc2B2Y92beY1jeHbwTO6BkMfRyPmulgKBxsGHbyx/fHz58&#10;kiJlFQblMEAvj5Dk3er9u+U+dnCDI7oBSDBJSN0+9nLMOXZNk/QIXqUZRgh8aJC8yhzSthlI7Znd&#10;u+ambW+bPdIQCTWkxLv3p0O5qvzGgM5fjUmQhesl95brSnV9LmuzWqpuSyqOVp/bUP/RhVc2cNGJ&#10;6l5lJX6SfUXlrSZMaPJMo2/QGKuhamA18/Y3NU+jilC1sDkpTjalt6PVX3YbEnbo5UKKoDxf0VMm&#10;ZbdjFmsMgQ1EEovi0z6mjtPXYUPnKMUNFdEHQ758WY44VG+Pk7dwyELz5u3HxaLlG9CXo+aKi5Ty&#10;I6AX5aeXzoaiWnVq9zllrsWpl5Sy7UJZEzo7PFjnalDmBdaOxE7xTefDvHTMuBdZHBVkU3ScOq9/&#10;+ejgxPoNDDvBvc5r9TqDV06lNYR84XWBswvMcAcTsP078JxfoFDn81/AE6JWxpAnsLcB6U/Vr1aY&#10;U/7FgZPuYsEzDsd6p9UaHrTq3PlRlEl+GVf49emufgEAAP//AwBQSwMEFAAGAAgAAAAhAKwGd5Xf&#10;AAAACQEAAA8AAABkcnMvZG93bnJldi54bWxMj0FLw0AQhe+C/2EZwYvYTRub1phNkUAvHoQ2Ujxu&#10;k2k2mJ0N2W2T/ntHPOhx3jze+162mWwnLjj41pGC+SwCgVS5uqVGwUe5fVyD8EFTrTtHqOCKHjb5&#10;7U2m09qNtMPLPjSCQ8inWoEJoU+l9JVBq/3M9Uj8O7nB6sDn0Mh60COH204uoiiRVrfEDUb3WBis&#10;vvZnq+CzeYi3h5LKsQjvp8RM18PbslDq/m56fQERcAp/ZvjBZ3TImenozlR70Sl4ile8JShYzBMQ&#10;bFjGzywcfwWZZ/L/gvwbAAD//wMAUEsBAi0AFAAGAAgAAAAhALaDOJL+AAAA4QEAABMAAAAAAAAA&#10;AAAAAAAAAAAAAFtDb250ZW50X1R5cGVzXS54bWxQSwECLQAUAAYACAAAACEAOP0h/9YAAACUAQAA&#10;CwAAAAAAAAAAAAAAAAAvAQAAX3JlbHMvLnJlbHNQSwECLQAUAAYACAAAACEAxxob6M4BAAACBAAA&#10;DgAAAAAAAAAAAAAAAAAuAgAAZHJzL2Uyb0RvYy54bWxQSwECLQAUAAYACAAAACEArAZ3ld8AAAAJ&#10;AQAADwAAAAAAAAAAAAAAAAAoBAAAZHJzL2Rvd25yZXYueG1sUEsFBgAAAAAEAAQA8wAAADQFAAAA&#10;AA==&#10;" strokecolor="black [3213]" strokeweight=".5pt">
                      <v:stroke joinstyle="miter"/>
                    </v:line>
                  </w:pict>
                </mc:Fallback>
              </mc:AlternateContent>
            </w:r>
            <w:r w:rsidRPr="00F0251F">
              <w:rPr>
                <w:rFonts w:ascii="Calibri" w:hAnsi="Calibri" w:cs="Calibri"/>
              </w:rPr>
              <w:t xml:space="preserve">Of those served, number projected to complete:  </w:t>
            </w:r>
            <w:r>
              <w:rPr>
                <w:rFonts w:ascii="Calibri" w:hAnsi="Calibri" w:cs="Calibri"/>
              </w:rPr>
              <w:t xml:space="preserve">                    </w:t>
            </w:r>
            <w:r w:rsidRPr="00F0251F">
              <w:rPr>
                <w:rFonts w:ascii="Calibri" w:hAnsi="Calibri" w:cs="Calibri"/>
              </w:rPr>
              <w:t>(</w:t>
            </w:r>
            <w:r w:rsidR="00E2396D">
              <w:rPr>
                <w:rFonts w:ascii="Calibri" w:hAnsi="Calibri" w:cs="Calibri"/>
              </w:rPr>
              <w:t>o</w:t>
            </w:r>
            <w:r w:rsidRPr="00F0251F">
              <w:rPr>
                <w:rFonts w:ascii="Calibri" w:hAnsi="Calibri" w:cs="Calibri"/>
              </w:rPr>
              <w:t xml:space="preserve">btain completion certificate) </w:t>
            </w:r>
          </w:p>
          <w:p w14:paraId="417A3CB3" w14:textId="77777777" w:rsidR="00FC2029" w:rsidRPr="00F0251F" w:rsidRDefault="00FC2029" w:rsidP="0097010C">
            <w:pPr>
              <w:rPr>
                <w:rFonts w:ascii="Calibri" w:hAnsi="Calibri" w:cs="Calibri"/>
              </w:rPr>
            </w:pPr>
          </w:p>
        </w:tc>
      </w:tr>
      <w:tr w:rsidR="00FC2029" w:rsidRPr="00F0251F" w14:paraId="3654BD45" w14:textId="77777777" w:rsidTr="00754135">
        <w:tc>
          <w:tcPr>
            <w:tcW w:w="10615" w:type="dxa"/>
          </w:tcPr>
          <w:p w14:paraId="4506299C" w14:textId="77777777" w:rsidR="00FC2029" w:rsidRDefault="00FC2029" w:rsidP="0097010C">
            <w:pPr>
              <w:rPr>
                <w:rFonts w:ascii="Calibri" w:hAnsi="Calibri" w:cs="Calibri"/>
              </w:rPr>
            </w:pPr>
          </w:p>
          <w:p w14:paraId="18771240" w14:textId="77777777" w:rsidR="00FC2029" w:rsidRDefault="00FC2029" w:rsidP="0097010C">
            <w:pPr>
              <w:rPr>
                <w:rFonts w:ascii="Calibri" w:hAnsi="Calibri" w:cs="Calibri"/>
              </w:rPr>
            </w:pPr>
            <w:r w:rsidRPr="00F0251F">
              <w:rPr>
                <w:rFonts w:ascii="Calibri" w:hAnsi="Calibri" w:cs="Calibri"/>
              </w:rPr>
              <w:t>Date equipment is expected to be installed or upgraded:</w:t>
            </w:r>
            <w:r>
              <w:rPr>
                <w:rFonts w:ascii="Calibri" w:hAnsi="Calibri" w:cs="Calibri"/>
              </w:rPr>
              <w:t xml:space="preserve"> </w:t>
            </w:r>
          </w:p>
          <w:p w14:paraId="2B03ED27" w14:textId="77777777" w:rsidR="00FC2029" w:rsidRPr="00F0251F" w:rsidRDefault="00FC2029" w:rsidP="0097010C">
            <w:pPr>
              <w:rPr>
                <w:rFonts w:ascii="Calibri" w:hAnsi="Calibri" w:cs="Calibri"/>
              </w:rPr>
            </w:pPr>
          </w:p>
          <w:p w14:paraId="50ADCB15" w14:textId="77777777" w:rsidR="00FC2029" w:rsidRPr="00F0251F" w:rsidRDefault="00FC2029" w:rsidP="0097010C">
            <w:pPr>
              <w:rPr>
                <w:rFonts w:ascii="Calibri" w:hAnsi="Calibri" w:cs="Calibri"/>
              </w:rPr>
            </w:pPr>
          </w:p>
        </w:tc>
      </w:tr>
      <w:tr w:rsidR="00FC2029" w:rsidRPr="00F0251F" w14:paraId="5ACCB077" w14:textId="77777777" w:rsidTr="00754135">
        <w:tc>
          <w:tcPr>
            <w:tcW w:w="10615" w:type="dxa"/>
          </w:tcPr>
          <w:p w14:paraId="6BEDD555" w14:textId="77777777" w:rsidR="00FC2029" w:rsidRDefault="00FC2029" w:rsidP="0097010C">
            <w:pPr>
              <w:rPr>
                <w:rFonts w:ascii="Calibri" w:hAnsi="Calibri" w:cs="Calibri"/>
              </w:rPr>
            </w:pPr>
          </w:p>
          <w:p w14:paraId="1E1E12D8" w14:textId="77777777" w:rsidR="00FC2029" w:rsidRPr="00F0251F" w:rsidRDefault="00FC2029" w:rsidP="0097010C">
            <w:pPr>
              <w:rPr>
                <w:rFonts w:ascii="Calibri" w:hAnsi="Calibri" w:cs="Calibri"/>
              </w:rPr>
            </w:pPr>
            <w:r w:rsidRPr="00F0251F">
              <w:rPr>
                <w:rFonts w:ascii="Calibri" w:hAnsi="Calibri" w:cs="Calibri"/>
              </w:rPr>
              <w:t>Credentials to be earned by completers:</w:t>
            </w:r>
          </w:p>
          <w:p w14:paraId="02C5B0C7" w14:textId="77777777" w:rsidR="00FC2029" w:rsidRPr="00F0251F" w:rsidRDefault="00FC2029" w:rsidP="0097010C">
            <w:pPr>
              <w:rPr>
                <w:rFonts w:ascii="Calibri" w:hAnsi="Calibri" w:cs="Calibri"/>
              </w:rPr>
            </w:pPr>
          </w:p>
          <w:p w14:paraId="751B80A1" w14:textId="77777777" w:rsidR="00FC2029" w:rsidRPr="00F0251F" w:rsidRDefault="00FC2029" w:rsidP="0097010C">
            <w:pPr>
              <w:rPr>
                <w:rFonts w:ascii="Calibri" w:hAnsi="Calibri" w:cs="Calibri"/>
              </w:rPr>
            </w:pPr>
          </w:p>
          <w:p w14:paraId="3B22A57D" w14:textId="77777777" w:rsidR="00FC2029" w:rsidRPr="00F0251F" w:rsidRDefault="00FC2029" w:rsidP="0097010C">
            <w:pPr>
              <w:rPr>
                <w:rFonts w:ascii="Calibri" w:hAnsi="Calibri" w:cs="Calibri"/>
              </w:rPr>
            </w:pPr>
          </w:p>
          <w:p w14:paraId="3B3386B3" w14:textId="77777777" w:rsidR="00FC2029" w:rsidRPr="00F0251F" w:rsidRDefault="00FC2029" w:rsidP="0097010C">
            <w:pPr>
              <w:rPr>
                <w:rFonts w:ascii="Calibri" w:hAnsi="Calibri" w:cs="Calibri"/>
              </w:rPr>
            </w:pPr>
          </w:p>
          <w:p w14:paraId="42C35625" w14:textId="77777777" w:rsidR="00FC2029" w:rsidRPr="00F0251F" w:rsidRDefault="00FC2029" w:rsidP="0097010C">
            <w:pPr>
              <w:rPr>
                <w:rFonts w:ascii="Calibri" w:hAnsi="Calibri" w:cs="Calibri"/>
              </w:rPr>
            </w:pPr>
          </w:p>
        </w:tc>
      </w:tr>
      <w:tr w:rsidR="00FC2029" w:rsidRPr="00F0251F" w14:paraId="761F554C" w14:textId="77777777" w:rsidTr="00754135">
        <w:tc>
          <w:tcPr>
            <w:tcW w:w="10615" w:type="dxa"/>
          </w:tcPr>
          <w:p w14:paraId="799ABC10" w14:textId="77777777" w:rsidR="00FC2029" w:rsidRDefault="00FC2029" w:rsidP="0097010C">
            <w:pPr>
              <w:rPr>
                <w:rFonts w:ascii="Calibri" w:hAnsi="Calibri" w:cs="Calibri"/>
              </w:rPr>
            </w:pPr>
          </w:p>
          <w:p w14:paraId="402DB52A" w14:textId="77777777" w:rsidR="00FC2029" w:rsidRPr="00F0251F" w:rsidRDefault="00FC2029" w:rsidP="0097010C">
            <w:pPr>
              <w:rPr>
                <w:rFonts w:ascii="Calibri" w:hAnsi="Calibri" w:cs="Calibri"/>
              </w:rPr>
            </w:pPr>
            <w:r w:rsidRPr="00F0251F">
              <w:rPr>
                <w:rFonts w:ascii="Calibri" w:hAnsi="Calibri" w:cs="Calibri"/>
              </w:rPr>
              <w:t>Optional explanation of activities:</w:t>
            </w:r>
          </w:p>
          <w:p w14:paraId="348BCFC5" w14:textId="77777777" w:rsidR="00FC2029" w:rsidRPr="00F0251F" w:rsidRDefault="00FC2029" w:rsidP="0097010C">
            <w:pPr>
              <w:rPr>
                <w:rFonts w:ascii="Calibri" w:hAnsi="Calibri" w:cs="Calibri"/>
              </w:rPr>
            </w:pPr>
          </w:p>
          <w:p w14:paraId="72AE854A" w14:textId="77777777" w:rsidR="00FC2029" w:rsidRPr="00F0251F" w:rsidRDefault="00FC2029" w:rsidP="0097010C">
            <w:pPr>
              <w:rPr>
                <w:rFonts w:ascii="Calibri" w:hAnsi="Calibri" w:cs="Calibri"/>
              </w:rPr>
            </w:pPr>
          </w:p>
          <w:p w14:paraId="2C3C6816" w14:textId="77777777" w:rsidR="00FC2029" w:rsidRDefault="00FC2029" w:rsidP="0097010C">
            <w:pPr>
              <w:rPr>
                <w:rFonts w:ascii="Calibri" w:hAnsi="Calibri" w:cs="Calibri"/>
              </w:rPr>
            </w:pPr>
          </w:p>
          <w:p w14:paraId="2471E5BE" w14:textId="77777777" w:rsidR="00FC2029" w:rsidRDefault="00FC2029" w:rsidP="0097010C">
            <w:pPr>
              <w:rPr>
                <w:rFonts w:ascii="Calibri" w:hAnsi="Calibri" w:cs="Calibri"/>
              </w:rPr>
            </w:pPr>
          </w:p>
          <w:p w14:paraId="40876405" w14:textId="77777777" w:rsidR="00FC2029" w:rsidRDefault="00FC2029" w:rsidP="0097010C">
            <w:pPr>
              <w:rPr>
                <w:rFonts w:ascii="Calibri" w:hAnsi="Calibri" w:cs="Calibri"/>
              </w:rPr>
            </w:pPr>
          </w:p>
          <w:p w14:paraId="2514DDEC" w14:textId="77777777" w:rsidR="00FC2029" w:rsidRPr="00F0251F" w:rsidRDefault="00FC2029" w:rsidP="0097010C">
            <w:pPr>
              <w:rPr>
                <w:rFonts w:ascii="Calibri" w:hAnsi="Calibri" w:cs="Calibri"/>
              </w:rPr>
            </w:pPr>
          </w:p>
          <w:p w14:paraId="2C9272DD" w14:textId="77777777" w:rsidR="00FC2029" w:rsidRPr="00F0251F" w:rsidRDefault="00FC2029" w:rsidP="0097010C">
            <w:pPr>
              <w:rPr>
                <w:rFonts w:ascii="Calibri" w:hAnsi="Calibri" w:cs="Calibri"/>
              </w:rPr>
            </w:pPr>
          </w:p>
          <w:p w14:paraId="094D50BF" w14:textId="77777777" w:rsidR="00FC2029" w:rsidRPr="00F0251F" w:rsidRDefault="00FC2029" w:rsidP="0097010C">
            <w:pPr>
              <w:rPr>
                <w:rFonts w:ascii="Calibri" w:hAnsi="Calibri" w:cs="Calibri"/>
              </w:rPr>
            </w:pPr>
          </w:p>
        </w:tc>
      </w:tr>
    </w:tbl>
    <w:p w14:paraId="2E739E9A" w14:textId="7CB0044C" w:rsidR="00FC2029" w:rsidRDefault="00FC2029" w:rsidP="00FC2029">
      <w:pPr>
        <w:rPr>
          <w:sz w:val="36"/>
          <w:szCs w:val="36"/>
        </w:rPr>
      </w:pPr>
    </w:p>
    <w:p w14:paraId="6506CDB9" w14:textId="77777777" w:rsidR="00D628F7" w:rsidRPr="00754135" w:rsidRDefault="00D628F7" w:rsidP="00D628F7">
      <w:pPr>
        <w:rPr>
          <w:i/>
          <w:iCs/>
        </w:rPr>
      </w:pPr>
      <w:r w:rsidRPr="00754135">
        <w:rPr>
          <w:i/>
          <w:iCs/>
        </w:rPr>
        <w:t>Final reports should address both weaknesses and strengths; what did the public like/dislike; long term impact (spin-off programs, etc.); was dual enrollment used; are there plans to continue the project after grant period has ended; were new collaborative partnerships formed; was the project marketed - if so how; etc.</w:t>
      </w:r>
    </w:p>
    <w:p w14:paraId="510F0EF8" w14:textId="77777777" w:rsidR="00D628F7" w:rsidRPr="00F0251F" w:rsidRDefault="00D628F7" w:rsidP="00D628F7"/>
    <w:p w14:paraId="49BE14FD" w14:textId="77777777" w:rsidR="00D628F7" w:rsidRDefault="00D628F7" w:rsidP="00D628F7">
      <w:r w:rsidRPr="00F0251F">
        <w:t>Name and Contact Information of Preparer</w:t>
      </w:r>
    </w:p>
    <w:p w14:paraId="1C380009" w14:textId="77777777" w:rsidR="00D628F7" w:rsidRDefault="00D628F7" w:rsidP="00D628F7"/>
    <w:p w14:paraId="21403088" w14:textId="0576C7E4" w:rsidR="00FC2029" w:rsidRPr="00D628F7" w:rsidRDefault="00D628F7" w:rsidP="00FC2029">
      <w:r>
        <w:t>______________________________________________________________________</w:t>
      </w:r>
    </w:p>
    <w:sectPr w:rsidR="00FC2029" w:rsidRPr="00D628F7" w:rsidSect="00FC2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29"/>
    <w:rsid w:val="00131927"/>
    <w:rsid w:val="007018CD"/>
    <w:rsid w:val="00754135"/>
    <w:rsid w:val="008969B1"/>
    <w:rsid w:val="00B3541B"/>
    <w:rsid w:val="00BE4EE0"/>
    <w:rsid w:val="00D548EE"/>
    <w:rsid w:val="00D628F7"/>
    <w:rsid w:val="00D9423C"/>
    <w:rsid w:val="00E2396D"/>
    <w:rsid w:val="00EE4D2B"/>
    <w:rsid w:val="00F21478"/>
    <w:rsid w:val="00FC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F931"/>
  <w15:chartTrackingRefBased/>
  <w15:docId w15:val="{3820603B-0A71-493B-B505-7998BBA8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20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1209717-578F-4533-9CF0-DE8A4A857F9A}"/>
      </w:docPartPr>
      <w:docPartBody>
        <w:p w:rsidR="0007607F" w:rsidRDefault="004D0690">
          <w:r w:rsidRPr="00D74D56">
            <w:rPr>
              <w:rStyle w:val="PlaceholderText"/>
            </w:rPr>
            <w:t>Click or tap here to enter text.</w:t>
          </w:r>
        </w:p>
      </w:docPartBody>
    </w:docPart>
    <w:docPart>
      <w:docPartPr>
        <w:name w:val="C146C8B3E7B347F884D064CFAC996075"/>
        <w:category>
          <w:name w:val="General"/>
          <w:gallery w:val="placeholder"/>
        </w:category>
        <w:types>
          <w:type w:val="bbPlcHdr"/>
        </w:types>
        <w:behaviors>
          <w:behavior w:val="content"/>
        </w:behaviors>
        <w:guid w:val="{0FDBB9A3-EBBC-4E51-A10E-CE09E9B1B5E6}"/>
      </w:docPartPr>
      <w:docPartBody>
        <w:p w:rsidR="0007607F" w:rsidRDefault="004D0690" w:rsidP="004D0690">
          <w:pPr>
            <w:pStyle w:val="C146C8B3E7B347F884D064CFAC996075"/>
          </w:pPr>
          <w:r>
            <w:t xml:space="preserve">                                                                                                             </w:t>
          </w:r>
        </w:p>
      </w:docPartBody>
    </w:docPart>
    <w:docPart>
      <w:docPartPr>
        <w:name w:val="BF01BF67DBDF4130AB0BA541177569A7"/>
        <w:category>
          <w:name w:val="General"/>
          <w:gallery w:val="placeholder"/>
        </w:category>
        <w:types>
          <w:type w:val="bbPlcHdr"/>
        </w:types>
        <w:behaviors>
          <w:behavior w:val="content"/>
        </w:behaviors>
        <w:guid w:val="{64A614EB-FB47-4C10-A596-143E07A22F96}"/>
      </w:docPartPr>
      <w:docPartBody>
        <w:p w:rsidR="0007607F" w:rsidRDefault="004D0690" w:rsidP="004D0690">
          <w:pPr>
            <w:pStyle w:val="BF01BF67DBDF4130AB0BA541177569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90"/>
    <w:rsid w:val="0007607F"/>
    <w:rsid w:val="00356256"/>
    <w:rsid w:val="004D0690"/>
    <w:rsid w:val="008564D7"/>
    <w:rsid w:val="00A24B20"/>
    <w:rsid w:val="00B45BFF"/>
    <w:rsid w:val="00C8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690"/>
    <w:rPr>
      <w:color w:val="808080"/>
    </w:rPr>
  </w:style>
  <w:style w:type="paragraph" w:customStyle="1" w:styleId="5ECE23DFA0C84F3CB0EBF1FDB7C637FF">
    <w:name w:val="5ECE23DFA0C84F3CB0EBF1FDB7C637FF"/>
    <w:rsid w:val="004D0690"/>
  </w:style>
  <w:style w:type="paragraph" w:customStyle="1" w:styleId="F646E008C52C46719EE59E9EC66CF4D4">
    <w:name w:val="F646E008C52C46719EE59E9EC66CF4D4"/>
    <w:rsid w:val="004D0690"/>
  </w:style>
  <w:style w:type="paragraph" w:customStyle="1" w:styleId="D69081A346D045C0AE414CE4097A6E85">
    <w:name w:val="D69081A346D045C0AE414CE4097A6E85"/>
    <w:rsid w:val="004D0690"/>
  </w:style>
  <w:style w:type="paragraph" w:customStyle="1" w:styleId="7E4ABFFA5CC14B878FF7B546CF70E1AF">
    <w:name w:val="7E4ABFFA5CC14B878FF7B546CF70E1AF"/>
    <w:rsid w:val="004D0690"/>
  </w:style>
  <w:style w:type="paragraph" w:customStyle="1" w:styleId="C146C8B3E7B347F884D064CFAC996075">
    <w:name w:val="C146C8B3E7B347F884D064CFAC996075"/>
    <w:rsid w:val="004D0690"/>
  </w:style>
  <w:style w:type="paragraph" w:customStyle="1" w:styleId="5F6A768831D54A9C960B82691F5AF9F4">
    <w:name w:val="5F6A768831D54A9C960B82691F5AF9F4"/>
    <w:rsid w:val="004D0690"/>
  </w:style>
  <w:style w:type="paragraph" w:customStyle="1" w:styleId="BF01BF67DBDF4130AB0BA541177569A7">
    <w:name w:val="BF01BF67DBDF4130AB0BA541177569A7"/>
    <w:rsid w:val="004D0690"/>
  </w:style>
  <w:style w:type="paragraph" w:customStyle="1" w:styleId="0AF588256DB64D68B10CC0616FA4D67E">
    <w:name w:val="0AF588256DB64D68B10CC0616FA4D67E"/>
    <w:rsid w:val="004D0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Strickland</dc:creator>
  <cp:keywords/>
  <dc:description/>
  <cp:lastModifiedBy>Elizabeth Strickland</cp:lastModifiedBy>
  <cp:revision>6</cp:revision>
  <cp:lastPrinted>2020-01-29T15:28:00Z</cp:lastPrinted>
  <dcterms:created xsi:type="dcterms:W3CDTF">2020-01-22T16:47:00Z</dcterms:created>
  <dcterms:modified xsi:type="dcterms:W3CDTF">2020-02-10T20:31:00Z</dcterms:modified>
</cp:coreProperties>
</file>