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Y="98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4415"/>
      </w:tblGrid>
      <w:tr w:rsidR="00341501" w14:paraId="6BAD3CDC" w14:textId="77777777" w:rsidTr="00341501">
        <w:trPr>
          <w:trHeight w:val="322"/>
        </w:trPr>
        <w:tc>
          <w:tcPr>
            <w:tcW w:w="6115" w:type="dxa"/>
            <w:vAlign w:val="bottom"/>
          </w:tcPr>
          <w:p w14:paraId="63911880" w14:textId="26E3DE02" w:rsidR="00341501" w:rsidRPr="00CC43C4" w:rsidRDefault="00341501" w:rsidP="00CC43C4">
            <w:pPr>
              <w:rPr>
                <w:bCs/>
              </w:rPr>
            </w:pPr>
            <w:r>
              <w:rPr>
                <w:bCs/>
              </w:rPr>
              <w:t xml:space="preserve">COLLEGE: </w:t>
            </w:r>
          </w:p>
        </w:tc>
        <w:tc>
          <w:tcPr>
            <w:tcW w:w="4415" w:type="dxa"/>
            <w:vAlign w:val="bottom"/>
          </w:tcPr>
          <w:p w14:paraId="5065C7C2" w14:textId="751721A2" w:rsidR="00341501" w:rsidRPr="00CC43C4" w:rsidRDefault="00341501" w:rsidP="00CC43C4">
            <w:pPr>
              <w:rPr>
                <w:bCs/>
              </w:rPr>
            </w:pPr>
            <w:r>
              <w:rPr>
                <w:bCs/>
              </w:rPr>
              <w:t>DATE OF REPORT:</w:t>
            </w:r>
          </w:p>
        </w:tc>
      </w:tr>
      <w:tr w:rsidR="00CC43C4" w14:paraId="167A0DC7" w14:textId="77777777" w:rsidTr="00341501">
        <w:trPr>
          <w:trHeight w:val="322"/>
        </w:trPr>
        <w:tc>
          <w:tcPr>
            <w:tcW w:w="6115" w:type="dxa"/>
            <w:vAlign w:val="bottom"/>
          </w:tcPr>
          <w:p w14:paraId="674C4089" w14:textId="0CBC7B35" w:rsidR="00CC43C4" w:rsidRPr="00CC43C4" w:rsidRDefault="00CC43C4" w:rsidP="00CC43C4">
            <w:r w:rsidRPr="00CC43C4">
              <w:rPr>
                <w:bCs/>
              </w:rPr>
              <w:t>PROJECT TITLE:</w:t>
            </w:r>
            <w:r w:rsidRPr="00CC43C4">
              <w:t xml:space="preserve"> </w:t>
            </w:r>
            <w:r w:rsidR="00176DDA">
              <w:t xml:space="preserve"> </w:t>
            </w:r>
          </w:p>
        </w:tc>
        <w:tc>
          <w:tcPr>
            <w:tcW w:w="4415" w:type="dxa"/>
            <w:vAlign w:val="bottom"/>
          </w:tcPr>
          <w:p w14:paraId="7354C798" w14:textId="77777777" w:rsidR="00CC43C4" w:rsidRPr="00CC43C4" w:rsidRDefault="00CC43C4" w:rsidP="00CC43C4">
            <w:r w:rsidRPr="00CC43C4">
              <w:rPr>
                <w:bCs/>
              </w:rPr>
              <w:t>CONTROL #:</w:t>
            </w:r>
            <w:r w:rsidRPr="00CC43C4">
              <w:t xml:space="preserve"> </w:t>
            </w:r>
            <w:sdt>
              <w:sdtPr>
                <w:id w:val="1047957195"/>
                <w:placeholder>
                  <w:docPart w:val="A027E6570AE96E4CAE6A795FB4BA417C"/>
                </w:placeholder>
                <w:text/>
              </w:sdtPr>
              <w:sdtEndPr/>
              <w:sdtContent>
                <w:r w:rsidRPr="00CC43C4">
                  <w:t xml:space="preserve">                   </w:t>
                </w:r>
              </w:sdtContent>
            </w:sdt>
          </w:p>
        </w:tc>
      </w:tr>
      <w:tr w:rsidR="00CC43C4" w14:paraId="05C2F508" w14:textId="77777777" w:rsidTr="00341501">
        <w:trPr>
          <w:trHeight w:val="322"/>
        </w:trPr>
        <w:tc>
          <w:tcPr>
            <w:tcW w:w="6115" w:type="dxa"/>
            <w:vAlign w:val="bottom"/>
          </w:tcPr>
          <w:p w14:paraId="636F52FF" w14:textId="114DF674" w:rsidR="00CC43C4" w:rsidRPr="00CC43C4" w:rsidRDefault="00CC43C4" w:rsidP="00CC43C4">
            <w:pPr>
              <w:rPr>
                <w:bCs/>
              </w:rPr>
            </w:pPr>
            <w:r w:rsidRPr="00CC43C4">
              <w:rPr>
                <w:bCs/>
              </w:rPr>
              <w:t xml:space="preserve">GRANT AWARD DATE:  </w:t>
            </w:r>
            <w:r w:rsidRPr="00CC43C4">
              <w:t xml:space="preserve"> </w:t>
            </w:r>
            <w:r w:rsidR="00176DDA">
              <w:t xml:space="preserve"> </w:t>
            </w:r>
          </w:p>
        </w:tc>
        <w:tc>
          <w:tcPr>
            <w:tcW w:w="4415" w:type="dxa"/>
            <w:vAlign w:val="bottom"/>
          </w:tcPr>
          <w:p w14:paraId="40CFFA52" w14:textId="01D151A3" w:rsidR="00CC43C4" w:rsidRPr="00CC43C4" w:rsidRDefault="00CC43C4" w:rsidP="00CC43C4">
            <w:pPr>
              <w:rPr>
                <w:bCs/>
              </w:rPr>
            </w:pPr>
            <w:r w:rsidRPr="00CC43C4">
              <w:rPr>
                <w:bCs/>
              </w:rPr>
              <w:t xml:space="preserve">FINAL REPORT:  </w:t>
            </w:r>
            <w:r w:rsidR="00E3609A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3609A">
              <w:rPr>
                <w:bCs/>
              </w:rPr>
              <w:instrText xml:space="preserve"> FORMCHECKBOX </w:instrText>
            </w:r>
            <w:r w:rsidR="009C2FC6">
              <w:rPr>
                <w:bCs/>
              </w:rPr>
            </w:r>
            <w:r w:rsidR="009C2FC6">
              <w:rPr>
                <w:bCs/>
              </w:rPr>
              <w:fldChar w:fldCharType="separate"/>
            </w:r>
            <w:r w:rsidR="00E3609A">
              <w:rPr>
                <w:bCs/>
              </w:rPr>
              <w:fldChar w:fldCharType="end"/>
            </w:r>
            <w:bookmarkEnd w:id="0"/>
            <w:r w:rsidRPr="00CC43C4">
              <w:rPr>
                <w:bCs/>
              </w:rPr>
              <w:t xml:space="preserve"> YES </w:t>
            </w:r>
            <w:r w:rsidRPr="00CC43C4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C43C4">
              <w:rPr>
                <w:bCs/>
              </w:rPr>
              <w:instrText xml:space="preserve"> FORMCHECKBOX </w:instrText>
            </w:r>
            <w:r w:rsidR="009C2FC6">
              <w:rPr>
                <w:bCs/>
              </w:rPr>
            </w:r>
            <w:r w:rsidR="009C2FC6">
              <w:rPr>
                <w:bCs/>
              </w:rPr>
              <w:fldChar w:fldCharType="separate"/>
            </w:r>
            <w:r w:rsidRPr="00CC43C4">
              <w:rPr>
                <w:bCs/>
              </w:rPr>
              <w:fldChar w:fldCharType="end"/>
            </w:r>
            <w:bookmarkEnd w:id="1"/>
            <w:r w:rsidRPr="00CC43C4">
              <w:rPr>
                <w:bCs/>
              </w:rPr>
              <w:t xml:space="preserve"> NO</w:t>
            </w:r>
          </w:p>
        </w:tc>
      </w:tr>
    </w:tbl>
    <w:p w14:paraId="7B4F8445" w14:textId="77777777" w:rsidR="00CC43C4" w:rsidRDefault="00CC43C4" w:rsidP="00CC43C4">
      <w:pPr>
        <w:spacing w:after="0"/>
        <w:rPr>
          <w:i/>
          <w:iCs/>
        </w:rPr>
      </w:pPr>
    </w:p>
    <w:p w14:paraId="00B1C7C5" w14:textId="77777777" w:rsidR="00176DDA" w:rsidRDefault="00FC2029" w:rsidP="00FC2029">
      <w:pPr>
        <w:rPr>
          <w:i/>
          <w:iCs/>
        </w:rPr>
      </w:pPr>
      <w:r w:rsidRPr="00754135">
        <w:rPr>
          <w:i/>
          <w:iCs/>
        </w:rPr>
        <w:t xml:space="preserve">An update on project performance must be provided to be eligible for reimbursement on allowable expenses. This information will be used by ACCS </w:t>
      </w:r>
      <w:r w:rsidR="00176DDA">
        <w:rPr>
          <w:i/>
          <w:iCs/>
        </w:rPr>
        <w:t xml:space="preserve">for </w:t>
      </w:r>
      <w:r w:rsidRPr="00754135">
        <w:rPr>
          <w:i/>
          <w:iCs/>
        </w:rPr>
        <w:t>report</w:t>
      </w:r>
      <w:r w:rsidR="00176DDA">
        <w:rPr>
          <w:i/>
          <w:iCs/>
        </w:rPr>
        <w:t>s</w:t>
      </w:r>
      <w:r w:rsidRPr="00754135">
        <w:rPr>
          <w:i/>
          <w:iCs/>
        </w:rPr>
        <w:t xml:space="preserve"> to the Alabama Legislature</w:t>
      </w:r>
      <w:r w:rsidR="00F21478">
        <w:rPr>
          <w:i/>
          <w:iCs/>
        </w:rPr>
        <w:t xml:space="preserve">. </w:t>
      </w:r>
      <w:r w:rsidR="00CC43C4">
        <w:rPr>
          <w:i/>
          <w:iCs/>
        </w:rPr>
        <w:t xml:space="preserve"> </w:t>
      </w:r>
    </w:p>
    <w:p w14:paraId="4C538652" w14:textId="273257D1" w:rsidR="00FC2029" w:rsidRDefault="00FC2029" w:rsidP="00FC2029">
      <w:pPr>
        <w:rPr>
          <w:i/>
          <w:iCs/>
        </w:rPr>
      </w:pPr>
      <w:r w:rsidRPr="00754135">
        <w:rPr>
          <w:i/>
          <w:iCs/>
        </w:rPr>
        <w:t xml:space="preserve">Limit performance reporting to the categories below. Enter </w:t>
      </w:r>
      <w:r w:rsidR="00176DDA">
        <w:rPr>
          <w:i/>
          <w:iCs/>
        </w:rPr>
        <w:t>“</w:t>
      </w:r>
      <w:r w:rsidRPr="00754135">
        <w:rPr>
          <w:i/>
          <w:iCs/>
        </w:rPr>
        <w:t>NA</w:t>
      </w:r>
      <w:r w:rsidR="00176DDA">
        <w:rPr>
          <w:i/>
          <w:iCs/>
        </w:rPr>
        <w:t>”</w:t>
      </w:r>
      <w:r w:rsidRPr="00754135">
        <w:rPr>
          <w:i/>
          <w:iCs/>
        </w:rPr>
        <w:t xml:space="preserve"> for categories that do not apply.  Actual performance will be compared to the outcomes and performance measures as estimated on the application for funds.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6385"/>
        <w:gridCol w:w="2115"/>
        <w:gridCol w:w="2115"/>
      </w:tblGrid>
      <w:tr w:rsidR="00BB5970" w:rsidRPr="00AF5931" w14:paraId="1E5ED6B0" w14:textId="77777777" w:rsidTr="00341501">
        <w:trPr>
          <w:trHeight w:val="296"/>
        </w:trPr>
        <w:tc>
          <w:tcPr>
            <w:tcW w:w="6385" w:type="dxa"/>
            <w:shd w:val="clear" w:color="auto" w:fill="DEEAF6" w:themeFill="accent5" w:themeFillTint="33"/>
          </w:tcPr>
          <w:p w14:paraId="193344DB" w14:textId="0DDEEBB2" w:rsidR="00BB5970" w:rsidRDefault="00BB5970" w:rsidP="00AF5931">
            <w:pPr>
              <w:rPr>
                <w:rFonts w:ascii="Calibri" w:hAnsi="Calibri" w:cs="Calibri"/>
              </w:rPr>
            </w:pPr>
            <w:r w:rsidRPr="00AF5931">
              <w:rPr>
                <w:rFonts w:ascii="Calibri" w:hAnsi="Calibri" w:cs="Calibri"/>
                <w:b/>
              </w:rPr>
              <w:t>EQUIPMENT MILESTONES (IF APPLICABLE)</w:t>
            </w:r>
          </w:p>
        </w:tc>
        <w:tc>
          <w:tcPr>
            <w:tcW w:w="2115" w:type="dxa"/>
            <w:shd w:val="clear" w:color="auto" w:fill="DEEAF6" w:themeFill="accent5" w:themeFillTint="33"/>
          </w:tcPr>
          <w:p w14:paraId="5D601C9D" w14:textId="1A98C76E" w:rsidR="00BB5970" w:rsidRPr="00BB5970" w:rsidRDefault="00BB5970" w:rsidP="00BB5970">
            <w:pPr>
              <w:jc w:val="center"/>
              <w:rPr>
                <w:b/>
                <w:iCs/>
              </w:rPr>
            </w:pPr>
            <w:r w:rsidRPr="00BB5970">
              <w:rPr>
                <w:b/>
                <w:iCs/>
              </w:rPr>
              <w:t>PROJECTED</w:t>
            </w:r>
            <w:r w:rsidR="00500263">
              <w:rPr>
                <w:b/>
                <w:iCs/>
              </w:rPr>
              <w:t>*</w:t>
            </w:r>
          </w:p>
        </w:tc>
        <w:tc>
          <w:tcPr>
            <w:tcW w:w="2115" w:type="dxa"/>
            <w:shd w:val="clear" w:color="auto" w:fill="DEEAF6" w:themeFill="accent5" w:themeFillTint="33"/>
          </w:tcPr>
          <w:p w14:paraId="5EE550EF" w14:textId="3DD58456" w:rsidR="00BB5970" w:rsidRPr="00BB5970" w:rsidRDefault="00BB5970" w:rsidP="00BB5970">
            <w:pPr>
              <w:jc w:val="center"/>
              <w:rPr>
                <w:b/>
                <w:iCs/>
              </w:rPr>
            </w:pPr>
            <w:r w:rsidRPr="00BB5970">
              <w:rPr>
                <w:b/>
                <w:iCs/>
              </w:rPr>
              <w:t>ACTUAL</w:t>
            </w:r>
          </w:p>
        </w:tc>
      </w:tr>
      <w:tr w:rsidR="00BB5970" w:rsidRPr="00AF5931" w14:paraId="28231FDC" w14:textId="77777777" w:rsidTr="00341501">
        <w:trPr>
          <w:trHeight w:val="353"/>
        </w:trPr>
        <w:tc>
          <w:tcPr>
            <w:tcW w:w="6385" w:type="dxa"/>
          </w:tcPr>
          <w:p w14:paraId="39D5A3A8" w14:textId="5F39E5B3" w:rsidR="00BB5970" w:rsidRPr="00E3609A" w:rsidRDefault="00BB5970" w:rsidP="00BB59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Equipment Bid</w:t>
            </w:r>
            <w:r w:rsidR="00673CE6">
              <w:rPr>
                <w:rFonts w:ascii="Calibri" w:hAnsi="Calibri" w:cs="Calibri"/>
              </w:rPr>
              <w:t xml:space="preserve"> Dat</w:t>
            </w:r>
            <w:r w:rsidR="00A8596F">
              <w:rPr>
                <w:rFonts w:ascii="Calibri" w:hAnsi="Calibri" w:cs="Calibri"/>
              </w:rPr>
              <w:t>e</w:t>
            </w:r>
            <w:r w:rsidR="00E3609A">
              <w:rPr>
                <w:rFonts w:ascii="Calibri" w:hAnsi="Calibri" w:cs="Calibri"/>
              </w:rPr>
              <w:t xml:space="preserve"> </w:t>
            </w:r>
            <w:r w:rsidR="00E3609A" w:rsidRPr="00D874E4">
              <w:rPr>
                <w:rFonts w:ascii="Calibri" w:hAnsi="Calibri" w:cs="Calibri"/>
              </w:rPr>
              <w:t>(if applicable</w:t>
            </w:r>
            <w:r w:rsidR="00E3609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115" w:type="dxa"/>
          </w:tcPr>
          <w:p w14:paraId="2F6962F8" w14:textId="77777777" w:rsidR="00BB5970" w:rsidRPr="00AF5931" w:rsidRDefault="00BB5970" w:rsidP="00BB5970">
            <w:pPr>
              <w:rPr>
                <w:iCs/>
              </w:rPr>
            </w:pPr>
          </w:p>
        </w:tc>
        <w:tc>
          <w:tcPr>
            <w:tcW w:w="2115" w:type="dxa"/>
          </w:tcPr>
          <w:p w14:paraId="53F44789" w14:textId="43B26F6C" w:rsidR="00BB5970" w:rsidRPr="00AF5931" w:rsidRDefault="00BB5970" w:rsidP="00BB5970">
            <w:pPr>
              <w:rPr>
                <w:iCs/>
              </w:rPr>
            </w:pPr>
          </w:p>
        </w:tc>
      </w:tr>
      <w:tr w:rsidR="00BB5970" w:rsidRPr="00AF5931" w14:paraId="2F4216F3" w14:textId="77777777" w:rsidTr="00341501">
        <w:trPr>
          <w:trHeight w:val="353"/>
        </w:trPr>
        <w:tc>
          <w:tcPr>
            <w:tcW w:w="6385" w:type="dxa"/>
          </w:tcPr>
          <w:p w14:paraId="668A131C" w14:textId="3B5817FC" w:rsidR="00BB5970" w:rsidRPr="003D11BE" w:rsidRDefault="00673CE6" w:rsidP="00BB59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Bid Close Date</w:t>
            </w:r>
            <w:r w:rsidR="00E3609A">
              <w:rPr>
                <w:rFonts w:ascii="Calibri" w:hAnsi="Calibri" w:cs="Calibri"/>
              </w:rPr>
              <w:t xml:space="preserve"> </w:t>
            </w:r>
            <w:r w:rsidR="00E3609A" w:rsidRPr="002640D0">
              <w:rPr>
                <w:rFonts w:ascii="Calibri" w:hAnsi="Calibri" w:cs="Calibri"/>
              </w:rPr>
              <w:t>(if applicable)</w:t>
            </w:r>
            <w:r w:rsidR="00E3609A">
              <w:rPr>
                <w:rFonts w:ascii="Calibri" w:hAnsi="Calibri" w:cs="Calibri"/>
              </w:rPr>
              <w:t>:</w:t>
            </w:r>
          </w:p>
        </w:tc>
        <w:tc>
          <w:tcPr>
            <w:tcW w:w="2115" w:type="dxa"/>
          </w:tcPr>
          <w:p w14:paraId="208CD497" w14:textId="77777777" w:rsidR="00BB5970" w:rsidRPr="00AF5931" w:rsidRDefault="00BB5970" w:rsidP="00BB5970">
            <w:pPr>
              <w:rPr>
                <w:iCs/>
              </w:rPr>
            </w:pPr>
          </w:p>
        </w:tc>
        <w:tc>
          <w:tcPr>
            <w:tcW w:w="2115" w:type="dxa"/>
          </w:tcPr>
          <w:p w14:paraId="5A0C115B" w14:textId="7C749BE0" w:rsidR="00BB5970" w:rsidRPr="00AF5931" w:rsidRDefault="00BB5970" w:rsidP="00BB5970">
            <w:pPr>
              <w:rPr>
                <w:iCs/>
              </w:rPr>
            </w:pPr>
          </w:p>
        </w:tc>
      </w:tr>
      <w:tr w:rsidR="00BB5970" w:rsidRPr="00AF5931" w14:paraId="08D33219" w14:textId="77777777" w:rsidTr="00341501">
        <w:trPr>
          <w:trHeight w:val="353"/>
        </w:trPr>
        <w:tc>
          <w:tcPr>
            <w:tcW w:w="6385" w:type="dxa"/>
          </w:tcPr>
          <w:p w14:paraId="157734C8" w14:textId="4B2DE1D6" w:rsidR="00BB5970" w:rsidRPr="00AF5931" w:rsidRDefault="00BB5970" w:rsidP="00BB5970">
            <w:pPr>
              <w:rPr>
                <w:iCs/>
              </w:rPr>
            </w:pPr>
            <w:r>
              <w:rPr>
                <w:rFonts w:ascii="Calibri" w:hAnsi="Calibri" w:cs="Calibri"/>
              </w:rPr>
              <w:t xml:space="preserve">Date equipment ordered:                                                </w:t>
            </w:r>
          </w:p>
        </w:tc>
        <w:tc>
          <w:tcPr>
            <w:tcW w:w="2115" w:type="dxa"/>
          </w:tcPr>
          <w:p w14:paraId="36A8AABB" w14:textId="77777777" w:rsidR="00BB5970" w:rsidRPr="00AF5931" w:rsidRDefault="00BB5970" w:rsidP="00BB5970">
            <w:pPr>
              <w:rPr>
                <w:iCs/>
              </w:rPr>
            </w:pPr>
          </w:p>
        </w:tc>
        <w:tc>
          <w:tcPr>
            <w:tcW w:w="2115" w:type="dxa"/>
          </w:tcPr>
          <w:p w14:paraId="1930A198" w14:textId="7406744D" w:rsidR="00BB5970" w:rsidRPr="00AF5931" w:rsidRDefault="00BB5970" w:rsidP="00BB5970">
            <w:pPr>
              <w:rPr>
                <w:iCs/>
              </w:rPr>
            </w:pPr>
          </w:p>
        </w:tc>
      </w:tr>
      <w:tr w:rsidR="00BB5970" w:rsidRPr="00AF5931" w14:paraId="1CD23FF6" w14:textId="77777777" w:rsidTr="00341501">
        <w:trPr>
          <w:trHeight w:val="353"/>
        </w:trPr>
        <w:tc>
          <w:tcPr>
            <w:tcW w:w="6385" w:type="dxa"/>
          </w:tcPr>
          <w:p w14:paraId="29359BA9" w14:textId="1B7FD719" w:rsidR="00BB5970" w:rsidRPr="00AF5931" w:rsidRDefault="00BB5970" w:rsidP="00BB5970">
            <w:pPr>
              <w:rPr>
                <w:iCs/>
              </w:rPr>
            </w:pPr>
            <w:r>
              <w:rPr>
                <w:rFonts w:ascii="Calibri" w:hAnsi="Calibri" w:cs="Calibri"/>
              </w:rPr>
              <w:t>Date equipment received:</w:t>
            </w:r>
          </w:p>
        </w:tc>
        <w:tc>
          <w:tcPr>
            <w:tcW w:w="2115" w:type="dxa"/>
          </w:tcPr>
          <w:p w14:paraId="13DD5672" w14:textId="77777777" w:rsidR="00BB5970" w:rsidRPr="00AF5931" w:rsidRDefault="00BB5970" w:rsidP="00BB5970">
            <w:pPr>
              <w:rPr>
                <w:iCs/>
              </w:rPr>
            </w:pPr>
          </w:p>
        </w:tc>
        <w:tc>
          <w:tcPr>
            <w:tcW w:w="2115" w:type="dxa"/>
          </w:tcPr>
          <w:p w14:paraId="08A16D2D" w14:textId="2B451257" w:rsidR="00BB5970" w:rsidRPr="00AF5931" w:rsidRDefault="00BB5970" w:rsidP="00BB5970">
            <w:pPr>
              <w:rPr>
                <w:iCs/>
              </w:rPr>
            </w:pPr>
          </w:p>
        </w:tc>
      </w:tr>
      <w:tr w:rsidR="00BB5970" w:rsidRPr="00AF5931" w14:paraId="706A0B0E" w14:textId="77777777" w:rsidTr="00341501">
        <w:trPr>
          <w:trHeight w:val="353"/>
        </w:trPr>
        <w:tc>
          <w:tcPr>
            <w:tcW w:w="6385" w:type="dxa"/>
            <w:tcBorders>
              <w:bottom w:val="single" w:sz="4" w:space="0" w:color="auto"/>
            </w:tcBorders>
          </w:tcPr>
          <w:p w14:paraId="48EC9004" w14:textId="5C8D8BF4" w:rsidR="00BB5970" w:rsidRPr="003D11BE" w:rsidRDefault="00673CE6" w:rsidP="00BB59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Equipment upgrade or installation date</w:t>
            </w:r>
            <w:r w:rsidR="00BB5970" w:rsidRPr="00F0251F">
              <w:rPr>
                <w:rFonts w:ascii="Calibri" w:hAnsi="Calibri" w:cs="Calibri"/>
              </w:rPr>
              <w:t>:</w:t>
            </w:r>
            <w:r w:rsidR="00BB597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63DF352F" w14:textId="77777777" w:rsidR="00BB5970" w:rsidRPr="00AF5931" w:rsidRDefault="00BB5970" w:rsidP="00BB5970">
            <w:pPr>
              <w:rPr>
                <w:iCs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365DC684" w14:textId="4713F65D" w:rsidR="00BB5970" w:rsidRPr="00AF5931" w:rsidRDefault="00BB5970" w:rsidP="00BB5970">
            <w:pPr>
              <w:rPr>
                <w:iCs/>
              </w:rPr>
            </w:pPr>
          </w:p>
        </w:tc>
      </w:tr>
      <w:tr w:rsidR="00BB5970" w:rsidRPr="00AF5931" w14:paraId="6EED89E3" w14:textId="77777777" w:rsidTr="00341501">
        <w:tc>
          <w:tcPr>
            <w:tcW w:w="6385" w:type="dxa"/>
            <w:shd w:val="clear" w:color="auto" w:fill="DEEAF6" w:themeFill="accent5" w:themeFillTint="33"/>
          </w:tcPr>
          <w:p w14:paraId="73DB2BFF" w14:textId="5FB1EE97" w:rsidR="00BB5970" w:rsidRPr="003D11BE" w:rsidRDefault="00BB5970" w:rsidP="00BB5970">
            <w:pPr>
              <w:tabs>
                <w:tab w:val="left" w:pos="1880"/>
              </w:tabs>
              <w:ind w:right="-111"/>
              <w:rPr>
                <w:rFonts w:ascii="Calibri" w:hAnsi="Calibri" w:cs="Calibri"/>
                <w:b/>
              </w:rPr>
            </w:pPr>
            <w:r w:rsidRPr="003D11BE">
              <w:rPr>
                <w:rFonts w:ascii="Calibri" w:hAnsi="Calibri" w:cs="Calibri"/>
                <w:b/>
              </w:rPr>
              <w:t xml:space="preserve">TRAINING </w:t>
            </w:r>
            <w:r>
              <w:rPr>
                <w:rFonts w:ascii="Calibri" w:hAnsi="Calibri" w:cs="Calibri"/>
                <w:b/>
              </w:rPr>
              <w:t>OR</w:t>
            </w:r>
            <w:r w:rsidRPr="003D11BE">
              <w:rPr>
                <w:rFonts w:ascii="Calibri" w:hAnsi="Calibri" w:cs="Calibri"/>
                <w:b/>
              </w:rPr>
              <w:t xml:space="preserve"> OTHER </w:t>
            </w:r>
            <w:r>
              <w:rPr>
                <w:rFonts w:ascii="Calibri" w:hAnsi="Calibri" w:cs="Calibri"/>
                <w:b/>
              </w:rPr>
              <w:t xml:space="preserve">PROPOSED </w:t>
            </w:r>
            <w:r w:rsidRPr="003D11BE">
              <w:rPr>
                <w:rFonts w:ascii="Calibri" w:hAnsi="Calibri" w:cs="Calibri"/>
                <w:b/>
              </w:rPr>
              <w:t>ACTIVITIES</w:t>
            </w:r>
          </w:p>
        </w:tc>
        <w:tc>
          <w:tcPr>
            <w:tcW w:w="2115" w:type="dxa"/>
            <w:shd w:val="clear" w:color="auto" w:fill="DEEAF6" w:themeFill="accent5" w:themeFillTint="33"/>
          </w:tcPr>
          <w:p w14:paraId="23526264" w14:textId="674F47AC" w:rsidR="00BB5970" w:rsidRPr="00AF5931" w:rsidRDefault="00BB5970" w:rsidP="00BB5970">
            <w:pPr>
              <w:ind w:right="-111"/>
              <w:jc w:val="center"/>
              <w:rPr>
                <w:b/>
                <w:iCs/>
              </w:rPr>
            </w:pPr>
            <w:r w:rsidRPr="00BB5970">
              <w:rPr>
                <w:b/>
                <w:iCs/>
              </w:rPr>
              <w:t>PROJECTED</w:t>
            </w:r>
          </w:p>
        </w:tc>
        <w:tc>
          <w:tcPr>
            <w:tcW w:w="2115" w:type="dxa"/>
            <w:shd w:val="clear" w:color="auto" w:fill="DEEAF6" w:themeFill="accent5" w:themeFillTint="33"/>
          </w:tcPr>
          <w:p w14:paraId="3A33C3DB" w14:textId="53262E54" w:rsidR="00BB5970" w:rsidRPr="00AF5931" w:rsidRDefault="00BB5970" w:rsidP="00BB5970">
            <w:pPr>
              <w:ind w:right="-111"/>
              <w:jc w:val="center"/>
              <w:rPr>
                <w:b/>
                <w:iCs/>
              </w:rPr>
            </w:pPr>
            <w:r w:rsidRPr="00BB5970">
              <w:rPr>
                <w:b/>
                <w:iCs/>
              </w:rPr>
              <w:t>ACTUAL</w:t>
            </w:r>
          </w:p>
        </w:tc>
      </w:tr>
      <w:tr w:rsidR="00BB5970" w:rsidRPr="00AF5931" w14:paraId="33F12B25" w14:textId="49AAB630" w:rsidTr="00341501">
        <w:trPr>
          <w:trHeight w:val="350"/>
        </w:trPr>
        <w:tc>
          <w:tcPr>
            <w:tcW w:w="6385" w:type="dxa"/>
          </w:tcPr>
          <w:p w14:paraId="2081C38E" w14:textId="3D3EFE76" w:rsidR="00BB5970" w:rsidRPr="00176DDA" w:rsidRDefault="00BB5970" w:rsidP="00BB5970">
            <w:pPr>
              <w:ind w:right="-111"/>
              <w:rPr>
                <w:iCs/>
              </w:rPr>
            </w:pPr>
            <w:r w:rsidRPr="00176DDA">
              <w:rPr>
                <w:rFonts w:ascii="Calibri" w:hAnsi="Calibri" w:cs="Calibri"/>
              </w:rPr>
              <w:t>Start date:</w:t>
            </w:r>
          </w:p>
        </w:tc>
        <w:tc>
          <w:tcPr>
            <w:tcW w:w="2115" w:type="dxa"/>
          </w:tcPr>
          <w:p w14:paraId="11897B26" w14:textId="615309DB" w:rsidR="00BB5970" w:rsidRPr="00AF5931" w:rsidRDefault="00BB5970" w:rsidP="00BB5970">
            <w:pPr>
              <w:ind w:right="-111"/>
              <w:rPr>
                <w:b/>
                <w:iCs/>
              </w:rPr>
            </w:pPr>
          </w:p>
        </w:tc>
        <w:tc>
          <w:tcPr>
            <w:tcW w:w="2115" w:type="dxa"/>
          </w:tcPr>
          <w:p w14:paraId="0D622DED" w14:textId="2D863AC6" w:rsidR="00BB5970" w:rsidRPr="00AF5931" w:rsidRDefault="00BB5970" w:rsidP="00BB5970">
            <w:pPr>
              <w:ind w:right="-111"/>
              <w:rPr>
                <w:b/>
                <w:iCs/>
              </w:rPr>
            </w:pPr>
          </w:p>
        </w:tc>
      </w:tr>
      <w:tr w:rsidR="00BB5970" w:rsidRPr="00AF5931" w14:paraId="787B9297" w14:textId="77777777" w:rsidTr="00341501">
        <w:trPr>
          <w:trHeight w:val="350"/>
        </w:trPr>
        <w:tc>
          <w:tcPr>
            <w:tcW w:w="6385" w:type="dxa"/>
          </w:tcPr>
          <w:p w14:paraId="4610F90B" w14:textId="256CF870" w:rsidR="00BB5970" w:rsidRPr="00176DDA" w:rsidRDefault="00673CE6" w:rsidP="00BB5970">
            <w:pPr>
              <w:rPr>
                <w:rFonts w:ascii="Calibri" w:hAnsi="Calibri" w:cs="Calibri"/>
              </w:rPr>
            </w:pPr>
            <w:r w:rsidRPr="00176DDA">
              <w:rPr>
                <w:rFonts w:ascii="Calibri" w:hAnsi="Calibri" w:cs="Calibri"/>
              </w:rPr>
              <w:t>End</w:t>
            </w:r>
            <w:r w:rsidR="00BB5970" w:rsidRPr="00176DDA">
              <w:rPr>
                <w:rFonts w:ascii="Calibri" w:hAnsi="Calibri" w:cs="Calibri"/>
              </w:rPr>
              <w:t xml:space="preserve"> date: </w:t>
            </w:r>
          </w:p>
        </w:tc>
        <w:tc>
          <w:tcPr>
            <w:tcW w:w="2115" w:type="dxa"/>
          </w:tcPr>
          <w:p w14:paraId="59F52F7B" w14:textId="77777777" w:rsidR="00BB5970" w:rsidRPr="00AF5931" w:rsidRDefault="00BB5970" w:rsidP="00BB5970">
            <w:pPr>
              <w:rPr>
                <w:iCs/>
              </w:rPr>
            </w:pPr>
          </w:p>
        </w:tc>
        <w:tc>
          <w:tcPr>
            <w:tcW w:w="2115" w:type="dxa"/>
          </w:tcPr>
          <w:p w14:paraId="142EE33B" w14:textId="49804C1F" w:rsidR="00BB5970" w:rsidRPr="00AF5931" w:rsidRDefault="00BB5970" w:rsidP="00BB5970">
            <w:pPr>
              <w:rPr>
                <w:iCs/>
              </w:rPr>
            </w:pPr>
          </w:p>
        </w:tc>
      </w:tr>
      <w:tr w:rsidR="00673CE6" w:rsidRPr="00AF5931" w14:paraId="4EE76B1B" w14:textId="77777777" w:rsidTr="00341501">
        <w:trPr>
          <w:trHeight w:val="350"/>
        </w:trPr>
        <w:tc>
          <w:tcPr>
            <w:tcW w:w="6385" w:type="dxa"/>
          </w:tcPr>
          <w:p w14:paraId="4AE72FA7" w14:textId="2E69C222" w:rsidR="00673CE6" w:rsidRPr="00176DDA" w:rsidRDefault="00673CE6" w:rsidP="00BB5970">
            <w:pPr>
              <w:rPr>
                <w:rFonts w:ascii="Calibri" w:hAnsi="Calibri" w:cs="Calibri"/>
              </w:rPr>
            </w:pPr>
            <w:r w:rsidRPr="00176DDA">
              <w:rPr>
                <w:rFonts w:ascii="Calibri" w:hAnsi="Calibri" w:cs="Calibri"/>
              </w:rPr>
              <w:t>Number of Participants Served this Period (since last report):</w:t>
            </w:r>
          </w:p>
        </w:tc>
        <w:tc>
          <w:tcPr>
            <w:tcW w:w="2115" w:type="dxa"/>
          </w:tcPr>
          <w:p w14:paraId="221BFF0C" w14:textId="77777777" w:rsidR="00673CE6" w:rsidRPr="00AF5931" w:rsidRDefault="00673CE6" w:rsidP="00BB5970">
            <w:pPr>
              <w:rPr>
                <w:iCs/>
              </w:rPr>
            </w:pPr>
          </w:p>
        </w:tc>
        <w:tc>
          <w:tcPr>
            <w:tcW w:w="2115" w:type="dxa"/>
          </w:tcPr>
          <w:p w14:paraId="27143FFC" w14:textId="77777777" w:rsidR="00673CE6" w:rsidRPr="00AF5931" w:rsidRDefault="00673CE6" w:rsidP="00BB5970">
            <w:pPr>
              <w:rPr>
                <w:iCs/>
              </w:rPr>
            </w:pPr>
          </w:p>
        </w:tc>
      </w:tr>
      <w:tr w:rsidR="00BB5970" w:rsidRPr="00AF5931" w14:paraId="78BED6BC" w14:textId="77777777" w:rsidTr="00341501">
        <w:trPr>
          <w:trHeight w:val="350"/>
        </w:trPr>
        <w:tc>
          <w:tcPr>
            <w:tcW w:w="6385" w:type="dxa"/>
          </w:tcPr>
          <w:p w14:paraId="37B39421" w14:textId="338ADA0A" w:rsidR="00BB5970" w:rsidRPr="00176DDA" w:rsidRDefault="00673CE6" w:rsidP="00BB5970">
            <w:pPr>
              <w:rPr>
                <w:rFonts w:ascii="Calibri" w:hAnsi="Calibri" w:cs="Calibri"/>
              </w:rPr>
            </w:pPr>
            <w:r w:rsidRPr="00176DDA">
              <w:rPr>
                <w:rFonts w:ascii="Calibri" w:hAnsi="Calibri" w:cs="Calibri"/>
              </w:rPr>
              <w:t xml:space="preserve">Cumulative </w:t>
            </w:r>
            <w:r w:rsidR="00BB5970" w:rsidRPr="00176DDA">
              <w:rPr>
                <w:rFonts w:ascii="Calibri" w:hAnsi="Calibri" w:cs="Calibri"/>
              </w:rPr>
              <w:t>Number of Participants Served this Fiscal Year:</w:t>
            </w:r>
          </w:p>
        </w:tc>
        <w:tc>
          <w:tcPr>
            <w:tcW w:w="2115" w:type="dxa"/>
          </w:tcPr>
          <w:p w14:paraId="2D55F7CC" w14:textId="77777777" w:rsidR="00BB5970" w:rsidRPr="00AF5931" w:rsidRDefault="00BB5970" w:rsidP="00BB5970">
            <w:pPr>
              <w:rPr>
                <w:iCs/>
              </w:rPr>
            </w:pPr>
          </w:p>
        </w:tc>
        <w:tc>
          <w:tcPr>
            <w:tcW w:w="2115" w:type="dxa"/>
          </w:tcPr>
          <w:p w14:paraId="7F4697C4" w14:textId="17803AA1" w:rsidR="00BB5970" w:rsidRPr="00AF5931" w:rsidRDefault="00BB5970" w:rsidP="00BB5970">
            <w:pPr>
              <w:rPr>
                <w:iCs/>
              </w:rPr>
            </w:pPr>
          </w:p>
        </w:tc>
      </w:tr>
      <w:tr w:rsidR="00BB5970" w:rsidRPr="00AF5931" w14:paraId="7E61BB40" w14:textId="77777777" w:rsidTr="00341501">
        <w:trPr>
          <w:trHeight w:val="350"/>
        </w:trPr>
        <w:tc>
          <w:tcPr>
            <w:tcW w:w="6385" w:type="dxa"/>
          </w:tcPr>
          <w:p w14:paraId="2F371CC9" w14:textId="6DD16B88" w:rsidR="00BB5970" w:rsidRPr="00176DDA" w:rsidRDefault="00BB5970" w:rsidP="00BB5970">
            <w:pPr>
              <w:rPr>
                <w:iCs/>
              </w:rPr>
            </w:pPr>
            <w:r w:rsidRPr="00176DDA">
              <w:rPr>
                <w:rFonts w:ascii="Calibri" w:hAnsi="Calibri" w:cs="Calibri"/>
              </w:rPr>
              <w:t xml:space="preserve">Of </w:t>
            </w:r>
            <w:r w:rsidR="00673CE6" w:rsidRPr="00176DDA">
              <w:rPr>
                <w:rFonts w:ascii="Calibri" w:hAnsi="Calibri" w:cs="Calibri"/>
              </w:rPr>
              <w:t>cumulative</w:t>
            </w:r>
            <w:r w:rsidRPr="00176DDA">
              <w:rPr>
                <w:rFonts w:ascii="Calibri" w:hAnsi="Calibri" w:cs="Calibri"/>
              </w:rPr>
              <w:t xml:space="preserve"> served, number </w:t>
            </w:r>
            <w:r w:rsidR="00673CE6" w:rsidRPr="00176DDA">
              <w:rPr>
                <w:rFonts w:ascii="Calibri" w:hAnsi="Calibri" w:cs="Calibri"/>
              </w:rPr>
              <w:t>who have or is projected to</w:t>
            </w:r>
            <w:r w:rsidRPr="00176DDA">
              <w:rPr>
                <w:rFonts w:ascii="Calibri" w:hAnsi="Calibri" w:cs="Calibri"/>
              </w:rPr>
              <w:t xml:space="preserve"> complete:</w:t>
            </w:r>
          </w:p>
        </w:tc>
        <w:tc>
          <w:tcPr>
            <w:tcW w:w="2115" w:type="dxa"/>
          </w:tcPr>
          <w:p w14:paraId="1EACD221" w14:textId="77777777" w:rsidR="00BB5970" w:rsidRPr="00AF5931" w:rsidRDefault="00BB5970" w:rsidP="00BB5970">
            <w:pPr>
              <w:rPr>
                <w:iCs/>
              </w:rPr>
            </w:pPr>
          </w:p>
        </w:tc>
        <w:tc>
          <w:tcPr>
            <w:tcW w:w="2115" w:type="dxa"/>
          </w:tcPr>
          <w:p w14:paraId="705818DE" w14:textId="3EB77268" w:rsidR="00BB5970" w:rsidRPr="00AF5931" w:rsidRDefault="00BB5970" w:rsidP="00BB5970">
            <w:pPr>
              <w:rPr>
                <w:iCs/>
              </w:rPr>
            </w:pPr>
          </w:p>
        </w:tc>
      </w:tr>
      <w:tr w:rsidR="00673CE6" w:rsidRPr="00AF5931" w14:paraId="4A89B1D9" w14:textId="77777777" w:rsidTr="00721500">
        <w:trPr>
          <w:trHeight w:val="350"/>
        </w:trPr>
        <w:tc>
          <w:tcPr>
            <w:tcW w:w="6385" w:type="dxa"/>
          </w:tcPr>
          <w:p w14:paraId="06597346" w14:textId="22DF16DE" w:rsidR="00673CE6" w:rsidRPr="00176DDA" w:rsidRDefault="00673CE6" w:rsidP="00BB5970">
            <w:pPr>
              <w:rPr>
                <w:rFonts w:ascii="Calibri" w:hAnsi="Calibri" w:cs="Calibri"/>
              </w:rPr>
            </w:pPr>
            <w:r w:rsidRPr="00176DDA">
              <w:rPr>
                <w:rFonts w:ascii="Calibri" w:hAnsi="Calibri" w:cs="Calibri"/>
              </w:rPr>
              <w:t>Credentials to be earned by completers (</w:t>
            </w:r>
            <w:r w:rsidR="00E3609A">
              <w:rPr>
                <w:rFonts w:ascii="Calibri" w:hAnsi="Calibri" w:cs="Calibri"/>
              </w:rPr>
              <w:t>i</w:t>
            </w:r>
            <w:r w:rsidRPr="00176DDA">
              <w:rPr>
                <w:rFonts w:ascii="Calibri" w:hAnsi="Calibri" w:cs="Calibri"/>
              </w:rPr>
              <w:t xml:space="preserve">f </w:t>
            </w:r>
            <w:r w:rsidR="00E3609A">
              <w:rPr>
                <w:rFonts w:ascii="Calibri" w:hAnsi="Calibri" w:cs="Calibri"/>
              </w:rPr>
              <w:t>a</w:t>
            </w:r>
            <w:r w:rsidRPr="00176DDA">
              <w:rPr>
                <w:rFonts w:ascii="Calibri" w:hAnsi="Calibri" w:cs="Calibri"/>
              </w:rPr>
              <w:t>pplicable</w:t>
            </w:r>
            <w:r w:rsidR="00E3609A">
              <w:rPr>
                <w:rFonts w:ascii="Calibri" w:hAnsi="Calibri" w:cs="Calibri"/>
              </w:rPr>
              <w:t>)</w:t>
            </w:r>
            <w:r w:rsidRPr="00176DDA">
              <w:rPr>
                <w:rFonts w:ascii="Calibri" w:hAnsi="Calibri" w:cs="Calibri"/>
              </w:rPr>
              <w:t>:</w:t>
            </w:r>
          </w:p>
        </w:tc>
        <w:tc>
          <w:tcPr>
            <w:tcW w:w="4230" w:type="dxa"/>
            <w:gridSpan w:val="2"/>
          </w:tcPr>
          <w:p w14:paraId="30A802FF" w14:textId="34520E90" w:rsidR="00673CE6" w:rsidRPr="00AF5931" w:rsidRDefault="00673CE6" w:rsidP="00BB5970">
            <w:pPr>
              <w:rPr>
                <w:iCs/>
              </w:rPr>
            </w:pPr>
          </w:p>
        </w:tc>
      </w:tr>
      <w:tr w:rsidR="00BB5970" w:rsidRPr="00AF5931" w14:paraId="1CFF0B3A" w14:textId="77777777" w:rsidTr="00BB5970">
        <w:trPr>
          <w:trHeight w:val="404"/>
        </w:trPr>
        <w:tc>
          <w:tcPr>
            <w:tcW w:w="10615" w:type="dxa"/>
            <w:gridSpan w:val="3"/>
            <w:shd w:val="clear" w:color="auto" w:fill="DEEAF6" w:themeFill="accent5" w:themeFillTint="33"/>
            <w:vAlign w:val="center"/>
          </w:tcPr>
          <w:p w14:paraId="0011DCD7" w14:textId="72990970" w:rsidR="00511FE8" w:rsidRDefault="00511FE8" w:rsidP="00511FE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Performance Narrative</w:t>
            </w:r>
            <w:r w:rsidR="00500263">
              <w:rPr>
                <w:rFonts w:ascii="Calibri" w:hAnsi="Calibri" w:cs="Calibri"/>
                <w:b/>
              </w:rPr>
              <w:t>**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33569E2E" w14:textId="02741188" w:rsidR="00511FE8" w:rsidRPr="00511FE8" w:rsidRDefault="00511FE8" w:rsidP="00511FE8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11FE8">
              <w:rPr>
                <w:rFonts w:ascii="Calibri" w:hAnsi="Calibri" w:cs="Calibri"/>
                <w:b/>
                <w:i/>
                <w:sz w:val="20"/>
                <w:szCs w:val="20"/>
              </w:rPr>
              <w:t>Note:</w:t>
            </w:r>
            <w:r w:rsidRPr="00511FE8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r w:rsidRPr="00511FE8">
              <w:rPr>
                <w:rFonts w:ascii="Calibri" w:hAnsi="Calibri" w:cs="Calibri"/>
                <w:i/>
                <w:sz w:val="20"/>
                <w:szCs w:val="20"/>
              </w:rPr>
              <w:t>f there has not been any activity after the initial projected start date 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ex</w:t>
            </w:r>
            <w:r w:rsidRPr="00511FE8">
              <w:rPr>
                <w:rFonts w:ascii="Calibri" w:hAnsi="Calibri" w:cs="Calibri"/>
                <w:i/>
                <w:sz w:val="20"/>
                <w:szCs w:val="20"/>
              </w:rPr>
              <w:t xml:space="preserve">. training and/or expenditures),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the recipient must </w:t>
            </w:r>
            <w:r w:rsidRPr="00511FE8">
              <w:rPr>
                <w:rFonts w:ascii="Calibri" w:hAnsi="Calibri" w:cs="Calibri"/>
                <w:i/>
                <w:sz w:val="20"/>
                <w:szCs w:val="20"/>
              </w:rPr>
              <w:t xml:space="preserve">provide a detailed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explanation or reason for the inactivity.</w:t>
            </w:r>
          </w:p>
        </w:tc>
      </w:tr>
      <w:tr w:rsidR="00BB5970" w:rsidRPr="00AF5931" w14:paraId="78F74883" w14:textId="77777777" w:rsidTr="00721500">
        <w:trPr>
          <w:trHeight w:val="1727"/>
        </w:trPr>
        <w:tc>
          <w:tcPr>
            <w:tcW w:w="10615" w:type="dxa"/>
            <w:gridSpan w:val="3"/>
          </w:tcPr>
          <w:p w14:paraId="5816ACFD" w14:textId="3D28A125" w:rsidR="00BB5970" w:rsidRPr="00AF5931" w:rsidRDefault="00BB5970" w:rsidP="00BB5970">
            <w:pPr>
              <w:rPr>
                <w:iCs/>
              </w:rPr>
            </w:pPr>
          </w:p>
        </w:tc>
      </w:tr>
    </w:tbl>
    <w:p w14:paraId="7C166930" w14:textId="343FD448" w:rsidR="00500263" w:rsidRDefault="00500263" w:rsidP="00D628F7">
      <w:pPr>
        <w:rPr>
          <w:i/>
          <w:iCs/>
        </w:rPr>
      </w:pPr>
      <w:r>
        <w:rPr>
          <w:i/>
          <w:iCs/>
        </w:rPr>
        <w:t>*Projected numbers should remain the same for each report.</w:t>
      </w:r>
    </w:p>
    <w:p w14:paraId="6506CDB9" w14:textId="387859B6" w:rsidR="00D628F7" w:rsidRDefault="00500263" w:rsidP="00D628F7">
      <w:pPr>
        <w:rPr>
          <w:i/>
          <w:iCs/>
        </w:rPr>
      </w:pPr>
      <w:r>
        <w:rPr>
          <w:i/>
          <w:iCs/>
        </w:rPr>
        <w:t>**</w:t>
      </w:r>
      <w:r w:rsidR="00D628F7" w:rsidRPr="00754135">
        <w:rPr>
          <w:i/>
          <w:iCs/>
        </w:rPr>
        <w:t>Final report</w:t>
      </w:r>
      <w:r w:rsidR="00673CE6">
        <w:rPr>
          <w:i/>
          <w:iCs/>
        </w:rPr>
        <w:t xml:space="preserve"> summaries</w:t>
      </w:r>
      <w:r w:rsidR="00D628F7" w:rsidRPr="00754135">
        <w:rPr>
          <w:i/>
          <w:iCs/>
        </w:rPr>
        <w:t xml:space="preserve"> should address </w:t>
      </w:r>
      <w:r w:rsidR="00673CE6">
        <w:rPr>
          <w:i/>
          <w:iCs/>
        </w:rPr>
        <w:t>c</w:t>
      </w:r>
      <w:r w:rsidR="00D71C8E">
        <w:rPr>
          <w:i/>
          <w:iCs/>
        </w:rPr>
        <w:t>hallenges encountered</w:t>
      </w:r>
      <w:r w:rsidR="00673CE6">
        <w:rPr>
          <w:i/>
          <w:iCs/>
        </w:rPr>
        <w:t>;</w:t>
      </w:r>
      <w:r w:rsidR="00D71C8E">
        <w:rPr>
          <w:i/>
          <w:iCs/>
        </w:rPr>
        <w:t xml:space="preserve"> </w:t>
      </w:r>
      <w:r w:rsidR="00D628F7" w:rsidRPr="00754135">
        <w:rPr>
          <w:i/>
          <w:iCs/>
        </w:rPr>
        <w:t>weaknesses and strengths</w:t>
      </w:r>
      <w:r w:rsidR="00D71C8E">
        <w:rPr>
          <w:i/>
          <w:iCs/>
        </w:rPr>
        <w:t xml:space="preserve"> of the project</w:t>
      </w:r>
      <w:r w:rsidR="00D628F7" w:rsidRPr="00754135">
        <w:rPr>
          <w:i/>
          <w:iCs/>
        </w:rPr>
        <w:t xml:space="preserve">; </w:t>
      </w:r>
      <w:r w:rsidR="00D71C8E">
        <w:rPr>
          <w:i/>
          <w:iCs/>
        </w:rPr>
        <w:t>student and community feedback</w:t>
      </w:r>
      <w:r w:rsidR="00673CE6">
        <w:rPr>
          <w:i/>
          <w:iCs/>
        </w:rPr>
        <w:t>;</w:t>
      </w:r>
      <w:r w:rsidR="00D628F7" w:rsidRPr="00754135">
        <w:rPr>
          <w:i/>
          <w:iCs/>
        </w:rPr>
        <w:t xml:space="preserve"> long term impact (spin-off programs, etc.)</w:t>
      </w:r>
      <w:r w:rsidR="00673CE6">
        <w:rPr>
          <w:i/>
          <w:iCs/>
        </w:rPr>
        <w:t>;</w:t>
      </w:r>
      <w:r w:rsidR="00D628F7" w:rsidRPr="00754135">
        <w:rPr>
          <w:i/>
          <w:iCs/>
        </w:rPr>
        <w:t xml:space="preserve"> w</w:t>
      </w:r>
      <w:r w:rsidR="00673CE6">
        <w:rPr>
          <w:i/>
          <w:iCs/>
        </w:rPr>
        <w:t>ere</w:t>
      </w:r>
      <w:r w:rsidR="00D628F7" w:rsidRPr="00754135">
        <w:rPr>
          <w:i/>
          <w:iCs/>
        </w:rPr>
        <w:t xml:space="preserve"> </w:t>
      </w:r>
      <w:r w:rsidR="00D71C8E">
        <w:rPr>
          <w:i/>
          <w:iCs/>
        </w:rPr>
        <w:t>other sources of funding utilized</w:t>
      </w:r>
      <w:r w:rsidR="00D628F7" w:rsidRPr="00754135">
        <w:rPr>
          <w:i/>
          <w:iCs/>
        </w:rPr>
        <w:t>; are there plans to continue the project after grant period has ended; were new collaborative partnerships formed; was the project marketed - if so how;</w:t>
      </w:r>
      <w:r w:rsidR="00673CE6">
        <w:rPr>
          <w:i/>
          <w:iCs/>
        </w:rPr>
        <w:t xml:space="preserve"> summary of populations served; etc</w:t>
      </w:r>
      <w:r w:rsidR="00D628F7" w:rsidRPr="00754135">
        <w:rPr>
          <w:i/>
          <w:iCs/>
        </w:rPr>
        <w:t>.</w:t>
      </w:r>
    </w:p>
    <w:p w14:paraId="29C86493" w14:textId="382DFC05" w:rsidR="00511FE8" w:rsidRDefault="00500263" w:rsidP="00176DDA">
      <w:pPr>
        <w:spacing w:after="120"/>
        <w:rPr>
          <w:b/>
          <w:iCs/>
        </w:rPr>
      </w:pPr>
      <w:r w:rsidRPr="00DD27AA">
        <w:rPr>
          <w:b/>
          <w:iCs/>
        </w:rPr>
        <w:t>CERTIFICATION</w:t>
      </w:r>
      <w:r w:rsidR="00511FE8" w:rsidRPr="00DD27AA">
        <w:rPr>
          <w:b/>
          <w:iCs/>
        </w:rPr>
        <w:t>:</w:t>
      </w:r>
      <w:r w:rsidR="00DD27AA">
        <w:rPr>
          <w:b/>
          <w:iCs/>
        </w:rPr>
        <w:t xml:space="preserve"> I </w:t>
      </w:r>
      <w:r>
        <w:rPr>
          <w:b/>
          <w:iCs/>
        </w:rPr>
        <w:t>c</w:t>
      </w:r>
      <w:r w:rsidR="00DD27AA">
        <w:rPr>
          <w:b/>
          <w:iCs/>
        </w:rPr>
        <w:t>ertify to the best of my knowledge and belief that this report is correct and complete for performance of activities for the purpose set forth in the award documents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745"/>
        <w:gridCol w:w="1560"/>
        <w:gridCol w:w="3240"/>
      </w:tblGrid>
      <w:tr w:rsidR="00511FE8" w14:paraId="2F52D046" w14:textId="77777777" w:rsidTr="00CC43C4">
        <w:tc>
          <w:tcPr>
            <w:tcW w:w="1980" w:type="dxa"/>
            <w:vAlign w:val="bottom"/>
          </w:tcPr>
          <w:p w14:paraId="5401A851" w14:textId="0DF3B6B5" w:rsidR="00511FE8" w:rsidRDefault="00500263" w:rsidP="00CC43C4">
            <w:r>
              <w:t>Project Contact</w:t>
            </w:r>
            <w:r w:rsidR="00CC43C4">
              <w:t>: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vAlign w:val="bottom"/>
          </w:tcPr>
          <w:p w14:paraId="2778DD8F" w14:textId="77777777" w:rsidR="00511FE8" w:rsidRDefault="00511FE8" w:rsidP="00CC43C4"/>
        </w:tc>
        <w:tc>
          <w:tcPr>
            <w:tcW w:w="1560" w:type="dxa"/>
            <w:vAlign w:val="bottom"/>
          </w:tcPr>
          <w:p w14:paraId="62D88D44" w14:textId="039622D5" w:rsidR="00511FE8" w:rsidRDefault="00500263" w:rsidP="00CC43C4">
            <w:r>
              <w:t>Phone</w:t>
            </w:r>
            <w:r w:rsidR="00511FE8">
              <w:t xml:space="preserve"> Number: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EA30710" w14:textId="1375C0F9" w:rsidR="00511FE8" w:rsidRDefault="00511FE8" w:rsidP="00CC43C4"/>
        </w:tc>
      </w:tr>
      <w:tr w:rsidR="00511FE8" w14:paraId="5C5F725D" w14:textId="77777777" w:rsidTr="00CC43C4">
        <w:trPr>
          <w:trHeight w:val="368"/>
        </w:trPr>
        <w:tc>
          <w:tcPr>
            <w:tcW w:w="1980" w:type="dxa"/>
            <w:vAlign w:val="bottom"/>
          </w:tcPr>
          <w:p w14:paraId="7B67CE23" w14:textId="159B5D44" w:rsidR="00511FE8" w:rsidRDefault="00511FE8" w:rsidP="00CC43C4">
            <w:r>
              <w:t>Title: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C004B6" w14:textId="77777777" w:rsidR="00511FE8" w:rsidRDefault="00511FE8" w:rsidP="00CC43C4"/>
        </w:tc>
        <w:tc>
          <w:tcPr>
            <w:tcW w:w="1560" w:type="dxa"/>
            <w:vAlign w:val="bottom"/>
          </w:tcPr>
          <w:p w14:paraId="4181A497" w14:textId="5065EA55" w:rsidR="00511FE8" w:rsidRDefault="00511FE8" w:rsidP="00CC43C4">
            <w:r>
              <w:t>Email Address: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BFF56" w14:textId="52B40F69" w:rsidR="00511FE8" w:rsidRDefault="00511FE8" w:rsidP="00CC43C4"/>
        </w:tc>
      </w:tr>
      <w:tr w:rsidR="00511FE8" w14:paraId="25CB9091" w14:textId="77777777" w:rsidTr="00CC43C4">
        <w:trPr>
          <w:trHeight w:val="341"/>
        </w:trPr>
        <w:tc>
          <w:tcPr>
            <w:tcW w:w="1980" w:type="dxa"/>
            <w:vAlign w:val="bottom"/>
          </w:tcPr>
          <w:p w14:paraId="63B118CE" w14:textId="2659F5F2" w:rsidR="00511FE8" w:rsidRDefault="00511FE8" w:rsidP="00CC43C4">
            <w:r>
              <w:t>Signature: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185F5" w14:textId="77777777" w:rsidR="00511FE8" w:rsidRDefault="00511FE8" w:rsidP="00CC43C4"/>
        </w:tc>
        <w:tc>
          <w:tcPr>
            <w:tcW w:w="1560" w:type="dxa"/>
            <w:vAlign w:val="bottom"/>
          </w:tcPr>
          <w:p w14:paraId="674CC9CA" w14:textId="7CBC5093" w:rsidR="00511FE8" w:rsidRDefault="00511FE8" w:rsidP="00CC43C4">
            <w:r>
              <w:t>Date: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E636A8" w14:textId="77777777" w:rsidR="00511FE8" w:rsidRDefault="00511FE8" w:rsidP="00CC43C4"/>
        </w:tc>
      </w:tr>
    </w:tbl>
    <w:p w14:paraId="6AD77518" w14:textId="77777777" w:rsidR="00D71C8E" w:rsidRDefault="00D71C8E" w:rsidP="00176DDA"/>
    <w:sectPr w:rsidR="00D71C8E" w:rsidSect="00DD0910">
      <w:headerReference w:type="default" r:id="rId7"/>
      <w:pgSz w:w="12240" w:h="15840"/>
      <w:pgMar w:top="720" w:right="720" w:bottom="720" w:left="720" w:header="30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A9EF2" w14:textId="77777777" w:rsidR="009C2FC6" w:rsidRDefault="009C2FC6" w:rsidP="00CC43C4">
      <w:pPr>
        <w:spacing w:after="0" w:line="240" w:lineRule="auto"/>
      </w:pPr>
      <w:r>
        <w:separator/>
      </w:r>
    </w:p>
  </w:endnote>
  <w:endnote w:type="continuationSeparator" w:id="0">
    <w:p w14:paraId="35933BF5" w14:textId="77777777" w:rsidR="009C2FC6" w:rsidRDefault="009C2FC6" w:rsidP="00CC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53C58" w14:textId="77777777" w:rsidR="009C2FC6" w:rsidRDefault="009C2FC6" w:rsidP="00CC43C4">
      <w:pPr>
        <w:spacing w:after="0" w:line="240" w:lineRule="auto"/>
      </w:pPr>
      <w:r>
        <w:separator/>
      </w:r>
    </w:p>
  </w:footnote>
  <w:footnote w:type="continuationSeparator" w:id="0">
    <w:p w14:paraId="411BE1C6" w14:textId="77777777" w:rsidR="009C2FC6" w:rsidRDefault="009C2FC6" w:rsidP="00CC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7E0ED" w14:textId="6B5F2871" w:rsidR="00CC43C4" w:rsidRDefault="00CC43C4" w:rsidP="00CC43C4">
    <w:pPr>
      <w:pStyle w:val="Header"/>
      <w:jc w:val="center"/>
    </w:pPr>
    <w:r w:rsidRPr="00FC2029">
      <w:rPr>
        <w:b/>
        <w:bCs/>
        <w:sz w:val="36"/>
        <w:szCs w:val="36"/>
      </w:rPr>
      <w:t>Performance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E2A57"/>
    <w:multiLevelType w:val="hybridMultilevel"/>
    <w:tmpl w:val="29FE6F06"/>
    <w:lvl w:ilvl="0" w:tplc="5E58CD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29"/>
    <w:rsid w:val="00131927"/>
    <w:rsid w:val="00176DDA"/>
    <w:rsid w:val="001E6432"/>
    <w:rsid w:val="002640D0"/>
    <w:rsid w:val="00341501"/>
    <w:rsid w:val="003D11BE"/>
    <w:rsid w:val="004827FE"/>
    <w:rsid w:val="00500263"/>
    <w:rsid w:val="00511FE8"/>
    <w:rsid w:val="005E200F"/>
    <w:rsid w:val="00602194"/>
    <w:rsid w:val="00673CE6"/>
    <w:rsid w:val="007018CD"/>
    <w:rsid w:val="00721500"/>
    <w:rsid w:val="00754135"/>
    <w:rsid w:val="00842A09"/>
    <w:rsid w:val="008969B1"/>
    <w:rsid w:val="00986235"/>
    <w:rsid w:val="00996938"/>
    <w:rsid w:val="009C2FC6"/>
    <w:rsid w:val="00A6569E"/>
    <w:rsid w:val="00A8596F"/>
    <w:rsid w:val="00AF5931"/>
    <w:rsid w:val="00B26FBC"/>
    <w:rsid w:val="00B3541B"/>
    <w:rsid w:val="00BB5970"/>
    <w:rsid w:val="00BE4EE0"/>
    <w:rsid w:val="00CC43C4"/>
    <w:rsid w:val="00D548EE"/>
    <w:rsid w:val="00D628F7"/>
    <w:rsid w:val="00D71C8E"/>
    <w:rsid w:val="00D874E4"/>
    <w:rsid w:val="00D9423C"/>
    <w:rsid w:val="00DD0910"/>
    <w:rsid w:val="00DD27AA"/>
    <w:rsid w:val="00E2396D"/>
    <w:rsid w:val="00E3609A"/>
    <w:rsid w:val="00EE4D2B"/>
    <w:rsid w:val="00F21478"/>
    <w:rsid w:val="00F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F931"/>
  <w15:chartTrackingRefBased/>
  <w15:docId w15:val="{3820603B-0A71-493B-B505-7998BBA8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20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1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4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3C4"/>
  </w:style>
  <w:style w:type="paragraph" w:styleId="Footer">
    <w:name w:val="footer"/>
    <w:basedOn w:val="Normal"/>
    <w:link w:val="FooterChar"/>
    <w:uiPriority w:val="99"/>
    <w:unhideWhenUsed/>
    <w:rsid w:val="00CC4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27E6570AE96E4CAE6A795FB4BA4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6AF9-0825-1846-B249-8D195E6E16FC}"/>
      </w:docPartPr>
      <w:docPartBody>
        <w:p w:rsidR="00C31EC1" w:rsidRDefault="00791A45" w:rsidP="00791A45">
          <w:pPr>
            <w:pStyle w:val="A027E6570AE96E4CAE6A795FB4BA417C"/>
          </w:pPr>
          <w:r w:rsidRPr="00D74D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90"/>
    <w:rsid w:val="0004737F"/>
    <w:rsid w:val="0007607F"/>
    <w:rsid w:val="00356256"/>
    <w:rsid w:val="004D0690"/>
    <w:rsid w:val="0055231B"/>
    <w:rsid w:val="005856AE"/>
    <w:rsid w:val="006F1C0D"/>
    <w:rsid w:val="00791A45"/>
    <w:rsid w:val="008564D7"/>
    <w:rsid w:val="00A24B20"/>
    <w:rsid w:val="00B45BFF"/>
    <w:rsid w:val="00C31EC1"/>
    <w:rsid w:val="00C8288D"/>
    <w:rsid w:val="00E7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A45"/>
    <w:rPr>
      <w:color w:val="808080"/>
    </w:rPr>
  </w:style>
  <w:style w:type="paragraph" w:customStyle="1" w:styleId="5ECE23DFA0C84F3CB0EBF1FDB7C637FF">
    <w:name w:val="5ECE23DFA0C84F3CB0EBF1FDB7C637FF"/>
    <w:rsid w:val="004D0690"/>
  </w:style>
  <w:style w:type="paragraph" w:customStyle="1" w:styleId="F646E008C52C46719EE59E9EC66CF4D4">
    <w:name w:val="F646E008C52C46719EE59E9EC66CF4D4"/>
    <w:rsid w:val="004D0690"/>
  </w:style>
  <w:style w:type="paragraph" w:customStyle="1" w:styleId="D69081A346D045C0AE414CE4097A6E85">
    <w:name w:val="D69081A346D045C0AE414CE4097A6E85"/>
    <w:rsid w:val="004D0690"/>
  </w:style>
  <w:style w:type="paragraph" w:customStyle="1" w:styleId="7E4ABFFA5CC14B878FF7B546CF70E1AF">
    <w:name w:val="7E4ABFFA5CC14B878FF7B546CF70E1AF"/>
    <w:rsid w:val="004D0690"/>
  </w:style>
  <w:style w:type="paragraph" w:customStyle="1" w:styleId="C146C8B3E7B347F884D064CFAC996075">
    <w:name w:val="C146C8B3E7B347F884D064CFAC996075"/>
    <w:rsid w:val="004D0690"/>
  </w:style>
  <w:style w:type="paragraph" w:customStyle="1" w:styleId="5F6A768831D54A9C960B82691F5AF9F4">
    <w:name w:val="5F6A768831D54A9C960B82691F5AF9F4"/>
    <w:rsid w:val="004D0690"/>
  </w:style>
  <w:style w:type="paragraph" w:customStyle="1" w:styleId="BF01BF67DBDF4130AB0BA541177569A7">
    <w:name w:val="BF01BF67DBDF4130AB0BA541177569A7"/>
    <w:rsid w:val="004D0690"/>
  </w:style>
  <w:style w:type="paragraph" w:customStyle="1" w:styleId="0AF588256DB64D68B10CC0616FA4D67E">
    <w:name w:val="0AF588256DB64D68B10CC0616FA4D67E"/>
    <w:rsid w:val="004D0690"/>
  </w:style>
  <w:style w:type="paragraph" w:customStyle="1" w:styleId="ED03DA8752954340937C797A06D8B271">
    <w:name w:val="ED03DA8752954340937C797A06D8B271"/>
    <w:rsid w:val="00791A45"/>
    <w:pPr>
      <w:spacing w:after="0" w:line="240" w:lineRule="auto"/>
    </w:pPr>
    <w:rPr>
      <w:sz w:val="24"/>
      <w:szCs w:val="24"/>
    </w:rPr>
  </w:style>
  <w:style w:type="paragraph" w:customStyle="1" w:styleId="E4E3516142D6214CA4F355E231EA3796">
    <w:name w:val="E4E3516142D6214CA4F355E231EA3796"/>
    <w:rsid w:val="00791A45"/>
    <w:pPr>
      <w:spacing w:after="0" w:line="240" w:lineRule="auto"/>
    </w:pPr>
    <w:rPr>
      <w:sz w:val="24"/>
      <w:szCs w:val="24"/>
    </w:rPr>
  </w:style>
  <w:style w:type="paragraph" w:customStyle="1" w:styleId="A027E6570AE96E4CAE6A795FB4BA417C">
    <w:name w:val="A027E6570AE96E4CAE6A795FB4BA417C"/>
    <w:rsid w:val="00791A45"/>
    <w:pPr>
      <w:spacing w:after="0" w:line="240" w:lineRule="auto"/>
    </w:pPr>
    <w:rPr>
      <w:sz w:val="24"/>
      <w:szCs w:val="24"/>
    </w:rPr>
  </w:style>
  <w:style w:type="paragraph" w:customStyle="1" w:styleId="54334E0F5A469043825CB73F38F2DB98">
    <w:name w:val="54334E0F5A469043825CB73F38F2DB98"/>
    <w:rsid w:val="00C31EC1"/>
    <w:pPr>
      <w:spacing w:after="0" w:line="240" w:lineRule="auto"/>
    </w:pPr>
    <w:rPr>
      <w:sz w:val="24"/>
      <w:szCs w:val="24"/>
    </w:rPr>
  </w:style>
  <w:style w:type="paragraph" w:customStyle="1" w:styleId="56BA61E01AEE5743BC3F8A76B3BAADFE">
    <w:name w:val="56BA61E01AEE5743BC3F8A76B3BAADFE"/>
    <w:rsid w:val="00C31EC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Strickland</dc:creator>
  <cp:keywords/>
  <dc:description/>
  <cp:lastModifiedBy>Elizabeth Strickland</cp:lastModifiedBy>
  <cp:revision>4</cp:revision>
  <cp:lastPrinted>2020-06-18T13:50:00Z</cp:lastPrinted>
  <dcterms:created xsi:type="dcterms:W3CDTF">2020-10-05T20:52:00Z</dcterms:created>
  <dcterms:modified xsi:type="dcterms:W3CDTF">2020-10-06T12:34:00Z</dcterms:modified>
</cp:coreProperties>
</file>