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4C23B9" w:rsidRPr="006A00BF" w14:paraId="29D1ADDC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0C8" w14:textId="77777777" w:rsidR="004C23B9" w:rsidRDefault="004C23B9" w:rsidP="00061DFF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65F1" w14:textId="77777777" w:rsidR="004C23B9" w:rsidRDefault="004C23B9" w:rsidP="00061DFF">
            <w:r w:rsidRPr="006A00BF">
              <w:rPr>
                <w:b/>
                <w:bCs/>
              </w:rPr>
              <w:t>201.01: Calendar</w:t>
            </w:r>
          </w:p>
        </w:tc>
      </w:tr>
      <w:tr w:rsidR="004C23B9" w:rsidRPr="006A00BF" w14:paraId="5E028481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AC8F" w14:textId="77777777" w:rsidR="004C23B9" w:rsidRDefault="004C23B9" w:rsidP="00061DFF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C968" w14:textId="77777777" w:rsidR="004C23B9" w:rsidRDefault="004C23B9" w:rsidP="00061DFF">
            <w:r>
              <w:t>12-14-2016</w:t>
            </w:r>
          </w:p>
        </w:tc>
      </w:tr>
      <w:tr w:rsidR="004C23B9" w:rsidRPr="006A00BF" w14:paraId="53DB8F95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2E18" w14:textId="77777777" w:rsidR="004C23B9" w:rsidRDefault="004C23B9" w:rsidP="00061DFF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1167" w14:textId="77777777" w:rsidR="004C23B9" w:rsidRDefault="004C23B9" w:rsidP="00061DFF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4C23B9" w:rsidRPr="006A00BF" w14:paraId="5901FF6C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27F0" w14:textId="77777777" w:rsidR="004C23B9" w:rsidRDefault="004C23B9" w:rsidP="00061DFF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EFBD" w14:textId="598F1C49" w:rsidR="004C23B9" w:rsidRPr="006A00BF" w:rsidRDefault="0024403A" w:rsidP="00061DFF">
            <w:pPr>
              <w:rPr>
                <w:i/>
              </w:rPr>
            </w:pPr>
            <w:hyperlink r:id="rId4" w:history="1">
              <w:r w:rsidR="004C23B9" w:rsidRPr="0024403A">
                <w:rPr>
                  <w:rStyle w:val="Hyperlink"/>
                  <w:i/>
                </w:rPr>
                <w:t xml:space="preserve">Code of Alabama </w:t>
              </w:r>
              <w:r w:rsidR="004C23B9" w:rsidRPr="0024403A">
                <w:rPr>
                  <w:rStyle w:val="Hyperlink"/>
                </w:rPr>
                <w:t>Section 16-60-111.4</w:t>
              </w:r>
            </w:hyperlink>
          </w:p>
        </w:tc>
      </w:tr>
      <w:tr w:rsidR="004C23B9" w:rsidRPr="006A00BF" w14:paraId="3606E8E6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C34D" w14:textId="77777777" w:rsidR="004C23B9" w:rsidRDefault="004C23B9" w:rsidP="00061DFF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3E7B" w14:textId="1E048A36" w:rsidR="004C23B9" w:rsidRPr="00CE726D" w:rsidRDefault="0024403A" w:rsidP="00061DFF">
            <w:pPr>
              <w:rPr>
                <w:i/>
              </w:rPr>
            </w:pPr>
            <w:hyperlink r:id="rId5" w:history="1">
              <w:r w:rsidR="004C23B9" w:rsidRPr="0024403A">
                <w:rPr>
                  <w:rStyle w:val="Hyperlink"/>
                  <w:i/>
                </w:rPr>
                <w:t xml:space="preserve">Code of Alabama </w:t>
              </w:r>
              <w:r w:rsidR="004C23B9" w:rsidRPr="0024403A">
                <w:rPr>
                  <w:rStyle w:val="Hyperlink"/>
                </w:rPr>
                <w:t>Section 16-60-111.4</w:t>
              </w:r>
            </w:hyperlink>
          </w:p>
        </w:tc>
      </w:tr>
    </w:tbl>
    <w:p w14:paraId="42218ED4" w14:textId="77777777" w:rsidR="004C23B9" w:rsidRDefault="004C23B9" w:rsidP="004C23B9">
      <w:pPr>
        <w:ind w:right="-270"/>
      </w:pPr>
    </w:p>
    <w:p w14:paraId="1C713B9A" w14:textId="77777777" w:rsidR="004C23B9" w:rsidRDefault="004C23B9" w:rsidP="004C23B9">
      <w:pPr>
        <w:tabs>
          <w:tab w:val="left" w:pos="-1440"/>
        </w:tabs>
        <w:ind w:right="-270"/>
        <w:jc w:val="both"/>
      </w:pPr>
      <w:r>
        <w:t>All colleges shall operate on the semester system.  Exceptions must be approved by the Chancellor.</w:t>
      </w:r>
    </w:p>
    <w:sectPr w:rsidR="004C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B9"/>
    <w:rsid w:val="0024403A"/>
    <w:rsid w:val="0034759A"/>
    <w:rsid w:val="004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F5FC"/>
  <w15:chartTrackingRefBased/>
  <w15:docId w15:val="{3B26B291-1E88-4349-ADCE-43F1605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des.findlaw.com/al/title-16-education/al-code-sect-16-60-111.4.html" TargetMode="External"/><Relationship Id="rId4" Type="http://schemas.openxmlformats.org/officeDocument/2006/relationships/hyperlink" Target="https://codes.findlaw.com/al/title-16-education/al-code-sect-16-60-111.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2021-02-25T18:15:00Z</dcterms:created>
  <dcterms:modified xsi:type="dcterms:W3CDTF">2021-02-25T18:15:00Z</dcterms:modified>
</cp:coreProperties>
</file>