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6" w:line="230" w:lineRule="exact"/>
        <w:jc w:val="right"/>
        <w:textAlignment w:val="baseline"/>
        <w:rPr>
          <w:rFonts w:eastAsia="Times New Roman"/>
          <w:color w:val="000000"/>
          <w:spacing w:val="-10"/>
        </w:rPr>
      </w:pPr>
      <w:r>
        <w:rPr>
          <w:rFonts w:eastAsia="Times New Roman"/>
          <w:color w:val="000000"/>
          <w:spacing w:val="-10"/>
        </w:rPr>
        <w:t>ACCS Form 5-G</w:t>
      </w:r>
    </w:p>
    <w:p>
      <w:pPr>
        <w:spacing w:before="5" w:line="230" w:lineRule="exact"/>
        <w:jc w:val="right"/>
        <w:textAlignment w:val="baseline"/>
        <w:rPr>
          <w:rFonts w:eastAsia="Times New Roman"/>
          <w:color w:val="000000"/>
          <w:spacing w:val="-8"/>
        </w:rPr>
      </w:pPr>
      <w:r>
        <w:rPr>
          <w:rFonts w:eastAsia="Times New Roman"/>
          <w:color w:val="000000"/>
          <w:spacing w:val="-8"/>
        </w:rPr>
        <w:t>(Quality Assurance Plan must be attached)</w:t>
      </w:r>
    </w:p>
    <w:p>
      <w:pPr>
        <w:tabs>
          <w:tab w:val="left" w:leader="underscore" w:pos="3312"/>
        </w:tabs>
        <w:spacing w:before="433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ACCS No.</w:t>
      </w:r>
      <w:r>
        <w:rPr>
          <w:rFonts w:eastAsia="Times New Roman"/>
          <w:color w:val="000000"/>
        </w:rPr>
        <w:tab/>
        <w:t xml:space="preserve"> </w:t>
      </w:r>
    </w:p>
    <w:p>
      <w:pPr>
        <w:spacing w:before="259" w:line="367" w:lineRule="exact"/>
        <w:jc w:val="center"/>
        <w:textAlignment w:val="baseline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CONTRACTOR’S STATEMENT OF RESPONSIBILITY FOR </w:t>
      </w:r>
      <w:r>
        <w:rPr>
          <w:rFonts w:eastAsia="Times New Roman"/>
          <w:color w:val="000000"/>
          <w:sz w:val="32"/>
        </w:rPr>
        <w:br/>
        <w:t xml:space="preserve">CONSTRUCTION OF TORNADO STORM SHELTER </w:t>
      </w:r>
      <w:r>
        <w:rPr>
          <w:rFonts w:eastAsia="Times New Roman"/>
          <w:color w:val="000000"/>
          <w:sz w:val="32"/>
        </w:rPr>
        <w:br/>
        <w:t>(HURRICANE SHELTER WHERE APPLICABLE)</w:t>
      </w:r>
    </w:p>
    <w:p>
      <w:pPr>
        <w:tabs>
          <w:tab w:val="left" w:leader="underscore" w:pos="2808"/>
        </w:tabs>
        <w:spacing w:before="509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Project Name:</w:t>
      </w:r>
      <w:r>
        <w:rPr>
          <w:rFonts w:eastAsia="Times New Roman"/>
          <w:color w:val="000000"/>
        </w:rPr>
        <w:tab/>
        <w:t xml:space="preserve"> </w:t>
      </w:r>
    </w:p>
    <w:p>
      <w:pPr>
        <w:tabs>
          <w:tab w:val="left" w:leader="underscore" w:pos="2808"/>
        </w:tabs>
        <w:spacing w:before="5" w:line="504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Owner:</w:t>
      </w:r>
      <w:r>
        <w:rPr>
          <w:rFonts w:eastAsia="Times New Roman"/>
          <w:color w:val="000000"/>
        </w:rPr>
        <w:tab/>
        <w:t xml:space="preserve"> </w:t>
      </w:r>
      <w:r>
        <w:rPr>
          <w:rFonts w:eastAsia="Times New Roman"/>
          <w:color w:val="000000"/>
        </w:rPr>
        <w:br/>
        <w:t>Architectural/Engineering Firm:</w:t>
      </w:r>
    </w:p>
    <w:p>
      <w:pPr>
        <w:tabs>
          <w:tab w:val="left" w:leader="underscore" w:pos="2808"/>
        </w:tabs>
        <w:spacing w:before="257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Contractor Company:</w:t>
      </w:r>
      <w:r>
        <w:rPr>
          <w:rFonts w:eastAsia="Times New Roman"/>
          <w:color w:val="000000"/>
        </w:rPr>
        <w:tab/>
        <w:t xml:space="preserve"> </w:t>
      </w:r>
    </w:p>
    <w:p>
      <w:pPr>
        <w:tabs>
          <w:tab w:val="right" w:leader="underscore" w:pos="9288"/>
        </w:tabs>
        <w:spacing w:before="262" w:line="245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ab/>
        <w:t xml:space="preserve">, acknowledge that I am responsible to the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Alabama Community College System and the Architect/Engineer for the construction of the main wind-force resisting system and any other components listed in the attached Quality Assurance Plan (QAP).</w:t>
      </w:r>
    </w:p>
    <w:p>
      <w:pPr>
        <w:spacing w:before="262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acknowledge that I am aware of the special requirements contained in the QAP.</w:t>
      </w:r>
    </w:p>
    <w:p>
      <w:pPr>
        <w:spacing w:before="260" w:line="249" w:lineRule="exact"/>
        <w:ind w:righ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certify that control will be exercised to obtain compliance with the construction documents. The procedures for exercising control shall be as listed below:</w:t>
      </w:r>
    </w:p>
    <w:p>
      <w:pPr>
        <w:tabs>
          <w:tab w:val="left" w:pos="3096"/>
          <w:tab w:val="left" w:pos="5184"/>
          <w:tab w:val="right" w:pos="9288"/>
        </w:tabs>
        <w:spacing w:before="459" w:after="496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Control Procedure</w:t>
      </w:r>
      <w:r>
        <w:rPr>
          <w:rFonts w:eastAsia="Times New Roman"/>
          <w:color w:val="000000"/>
        </w:rPr>
        <w:tab/>
        <w:t>How Reported</w:t>
      </w:r>
      <w:r>
        <w:rPr>
          <w:rFonts w:eastAsia="Times New Roman"/>
          <w:color w:val="000000"/>
        </w:rPr>
        <w:tab/>
        <w:t xml:space="preserve">Distributed </w:t>
      </w:r>
      <w:proofErr w:type="gramStart"/>
      <w:r>
        <w:rPr>
          <w:rFonts w:eastAsia="Times New Roman"/>
          <w:color w:val="000000"/>
        </w:rPr>
        <w:t>To</w:t>
      </w:r>
      <w:proofErr w:type="gramEnd"/>
      <w:r>
        <w:rPr>
          <w:rFonts w:eastAsia="Times New Roman"/>
          <w:color w:val="000000"/>
        </w:rPr>
        <w:tab/>
        <w:t>Distribution Frequency</w:t>
      </w:r>
    </w:p>
    <w:p>
      <w:pPr>
        <w:spacing w:before="3059" w:line="247" w:lineRule="exact"/>
        <w:textAlignment w:val="baseline"/>
        <w:rPr>
          <w:rFonts w:eastAsia="Times New Roman"/>
          <w:color w:val="000000"/>
        </w:rPr>
      </w:pPr>
      <w:r>
        <w:pict>
          <v:line id="_x0000_s1042" style="position:absolute;z-index:251649536;mso-position-horizontal-relative:page;mso-position-vertical-relative:page" from="71.75pt,477.35pt" to="536.7pt,477.35pt" strokeweight=".5pt">
            <w10:wrap anchorx="page" anchory="page"/>
          </v:line>
        </w:pict>
      </w:r>
      <w:r>
        <w:pict>
          <v:line id="_x0000_s1041" style="position:absolute;z-index:251650560;mso-position-horizontal-relative:page;mso-position-vertical-relative:page" from="71.75pt,502.55pt" to="536.7pt,502.55pt" strokeweight=".5pt">
            <w10:wrap anchorx="page" anchory="page"/>
          </v:line>
        </w:pict>
      </w:r>
      <w:r>
        <w:pict>
          <v:line id="_x0000_s1040" style="position:absolute;z-index:251651584;mso-position-horizontal-relative:page;mso-position-vertical-relative:page" from="71.75pt,528pt" to="536.7pt,528pt" strokeweight=".5pt">
            <w10:wrap anchorx="page" anchory="page"/>
          </v:line>
        </w:pict>
      </w:r>
      <w:r>
        <w:pict>
          <v:line id="_x0000_s1039" style="position:absolute;z-index:251652608;mso-position-horizontal-relative:page;mso-position-vertical-relative:page" from="71.75pt,553.2pt" to="536.7pt,553.2pt" strokeweight=".5pt">
            <w10:wrap anchorx="page" anchory="page"/>
          </v:line>
        </w:pict>
      </w:r>
      <w:r>
        <w:pict>
          <v:line id="_x0000_s1038" style="position:absolute;z-index:251653632;mso-position-horizontal-relative:page;mso-position-vertical-relative:page" from="71.75pt,578.4pt" to="536.7pt,578.4pt" strokeweight=".5pt">
            <w10:wrap anchorx="page" anchory="page"/>
          </v:line>
        </w:pict>
      </w:r>
      <w:r>
        <w:pict>
          <v:line id="_x0000_s1037" style="position:absolute;z-index:251654656;mso-position-horizontal-relative:page;mso-position-vertical-relative:page" from="71.75pt,603.85pt" to="536.7pt,603.85pt" strokeweight=".5pt">
            <w10:wrap anchorx="page" anchory="page"/>
          </v:line>
        </w:pict>
      </w:r>
      <w:r>
        <w:pict>
          <v:line id="_x0000_s1036" style="position:absolute;z-index:251655680;mso-position-horizontal-relative:page;mso-position-vertical-relative:page" from="71.75pt,629.05pt" to="536.7pt,629.05pt" strokeweight=".5pt">
            <w10:wrap anchorx="page" anchory="page"/>
          </v:line>
        </w:pict>
      </w:r>
      <w:r>
        <w:rPr>
          <w:rFonts w:eastAsia="Times New Roman"/>
          <w:color w:val="000000"/>
        </w:rPr>
        <w:t>(Attach additional pages if needed)</w:t>
      </w:r>
    </w:p>
    <w:p>
      <w:pPr>
        <w:spacing w:before="246" w:after="712" w:line="25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Furthermore, the following persons will be responsible for exercising control in accordance with the QAP. Any changes to the persons listed below will be coordinated with the Owner a minimum of 3 calendar days in advance of the change. The Owner shall provide written objections to the changes within 10 calendar days. No response shall be deemed acceptance.</w:t>
      </w:r>
    </w:p>
    <w:p>
      <w:pPr>
        <w:spacing w:before="246" w:after="712" w:line="253" w:lineRule="exact"/>
        <w:sectPr>
          <w:pgSz w:w="12240" w:h="15840"/>
          <w:pgMar w:top="540" w:right="1385" w:bottom="364" w:left="1435" w:header="720" w:footer="720" w:gutter="0"/>
          <w:cols w:space="720"/>
        </w:sectPr>
      </w:pPr>
    </w:p>
    <w:p>
      <w:pPr>
        <w:spacing w:line="244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of 2</w:t>
      </w:r>
    </w:p>
    <w:p>
      <w:pPr>
        <w:sectPr>
          <w:type w:val="continuous"/>
          <w:pgSz w:w="12240" w:h="15840"/>
          <w:pgMar w:top="540" w:right="1385" w:bottom="364" w:left="1435" w:header="720" w:footer="720" w:gutter="0"/>
          <w:cols w:space="720"/>
        </w:sectPr>
      </w:pPr>
    </w:p>
    <w:p>
      <w:pPr>
        <w:spacing w:before="31" w:line="230" w:lineRule="exact"/>
        <w:ind w:left="8496"/>
        <w:textAlignment w:val="baseline"/>
        <w:rPr>
          <w:rFonts w:eastAsia="Times New Roman"/>
          <w:color w:val="000000"/>
          <w:spacing w:val="-10"/>
        </w:rPr>
      </w:pPr>
    </w:p>
    <w:p>
      <w:pPr>
        <w:spacing w:before="31" w:line="230" w:lineRule="exact"/>
        <w:ind w:left="8496"/>
        <w:textAlignment w:val="baseline"/>
        <w:rPr>
          <w:rFonts w:eastAsia="Times New Roman"/>
          <w:color w:val="000000"/>
          <w:spacing w:val="-10"/>
        </w:rPr>
      </w:pPr>
      <w:r>
        <w:rPr>
          <w:rFonts w:eastAsia="Times New Roman"/>
          <w:color w:val="000000"/>
          <w:spacing w:val="-10"/>
        </w:rPr>
        <w:t>ACCS Form 5-G</w:t>
      </w:r>
    </w:p>
    <w:p>
      <w:pPr>
        <w:spacing w:line="230" w:lineRule="exact"/>
        <w:ind w:left="6480"/>
        <w:textAlignment w:val="baseline"/>
        <w:rPr>
          <w:rFonts w:eastAsia="Times New Roman"/>
          <w:color w:val="000000"/>
          <w:spacing w:val="-8"/>
        </w:rPr>
      </w:pPr>
      <w:r>
        <w:rPr>
          <w:rFonts w:eastAsia="Times New Roman"/>
          <w:color w:val="000000"/>
          <w:spacing w:val="-8"/>
        </w:rPr>
        <w:t>(Quality Assurance Plan must be attached)</w:t>
      </w:r>
    </w:p>
    <w:p>
      <w:pPr>
        <w:tabs>
          <w:tab w:val="left" w:pos="4968"/>
        </w:tabs>
        <w:spacing w:before="873" w:line="235" w:lineRule="exact"/>
        <w:ind w:left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Person</w:t>
      </w:r>
      <w:r>
        <w:rPr>
          <w:rFonts w:eastAsia="Times New Roman"/>
          <w:color w:val="000000"/>
        </w:rPr>
        <w:tab/>
        <w:t>Responsibility for QAP</w:t>
      </w:r>
    </w:p>
    <w:p>
      <w:pPr>
        <w:tabs>
          <w:tab w:val="left" w:leader="underscore" w:pos="4896"/>
        </w:tabs>
        <w:spacing w:before="4324" w:after="729" w:line="247" w:lineRule="exact"/>
        <w:ind w:left="432"/>
        <w:textAlignment w:val="baseline"/>
        <w:rPr>
          <w:rFonts w:eastAsia="Times New Roman"/>
          <w:color w:val="000000"/>
          <w:spacing w:val="-4"/>
        </w:rPr>
      </w:pPr>
      <w:r>
        <w:pict>
          <v:line id="_x0000_s1035" style="position:absolute;left:0;text-align:left;z-index:251656704;mso-position-horizontal-relative:page;mso-position-vertical-relative:page" from="71.75pt,120.5pt" to="540.55pt,120.5pt" strokeweight=".5pt">
            <w10:wrap anchorx="page" anchory="page"/>
          </v:line>
        </w:pict>
      </w:r>
      <w:r>
        <w:pict>
          <v:line id="_x0000_s1034" style="position:absolute;left:0;text-align:left;z-index:251657728;mso-position-horizontal-relative:page;mso-position-vertical-relative:page" from="71.75pt,145.2pt" to="540.55pt,145.2pt" strokeweight=".5pt">
            <w10:wrap anchorx="page" anchory="page"/>
          </v:line>
        </w:pict>
      </w:r>
      <w:r>
        <w:pict>
          <v:line id="_x0000_s1033" style="position:absolute;left:0;text-align:left;z-index:251658752;mso-position-horizontal-relative:page;mso-position-vertical-relative:page" from="71.75pt,170.4pt" to="540.55pt,170.4pt" strokeweight=".5pt">
            <w10:wrap anchorx="page" anchory="page"/>
          </v:line>
        </w:pict>
      </w:r>
      <w:r>
        <w:pict>
          <v:line id="_x0000_s1032" style="position:absolute;left:0;text-align:left;z-index:251659776;mso-position-horizontal-relative:page;mso-position-vertical-relative:page" from="71.75pt,195.85pt" to="540.55pt,195.85pt" strokeweight=".5pt">
            <w10:wrap anchorx="page" anchory="page"/>
          </v:line>
        </w:pict>
      </w:r>
      <w:r>
        <w:pict>
          <v:line id="_x0000_s1031" style="position:absolute;left:0;text-align:left;z-index:251660800;mso-position-horizontal-relative:page;mso-position-vertical-relative:page" from="71.75pt,221.05pt" to="540.55pt,221.05pt" strokeweight=".5pt">
            <w10:wrap anchorx="page" anchory="page"/>
          </v:line>
        </w:pict>
      </w:r>
      <w:r>
        <w:pict>
          <v:line id="_x0000_s1030" style="position:absolute;left:0;text-align:left;z-index:251661824;mso-position-horizontal-relative:page;mso-position-vertical-relative:page" from="71.75pt,246.5pt" to="540.55pt,246.5pt" strokeweight=".5pt">
            <w10:wrap anchorx="page" anchory="page"/>
          </v:line>
        </w:pict>
      </w:r>
      <w:r>
        <w:pict>
          <v:line id="_x0000_s1029" style="position:absolute;left:0;text-align:left;z-index:251662848;mso-position-horizontal-relative:page;mso-position-vertical-relative:page" from="71.75pt,271.7pt" to="540.55pt,271.7pt" strokeweight=".5pt">
            <w10:wrap anchorx="page" anchory="page"/>
          </v:line>
        </w:pict>
      </w:r>
      <w:r>
        <w:pict>
          <v:line id="_x0000_s1028" style="position:absolute;left:0;text-align:left;z-index:251663872;mso-position-horizontal-relative:page;mso-position-vertical-relative:page" from="71.75pt,296.9pt" to="540.55pt,296.9pt" strokeweight=".5pt">
            <w10:wrap anchorx="page" anchory="page"/>
          </v:line>
        </w:pict>
      </w:r>
      <w:r>
        <w:rPr>
          <w:rFonts w:eastAsia="Times New Roman"/>
          <w:color w:val="000000"/>
          <w:spacing w:val="-4"/>
        </w:rPr>
        <w:t>Signed on this date,</w:t>
      </w:r>
      <w:r>
        <w:rPr>
          <w:rFonts w:eastAsia="Times New Roman"/>
          <w:color w:val="000000"/>
          <w:spacing w:val="-4"/>
        </w:rPr>
        <w:tab/>
        <w:t>, 20_____.</w:t>
      </w:r>
    </w:p>
    <w:p>
      <w:pPr>
        <w:spacing w:before="15" w:after="497" w:line="247" w:lineRule="exact"/>
        <w:ind w:left="2232"/>
        <w:textAlignment w:val="baseline"/>
        <w:rPr>
          <w:rFonts w:eastAsia="Times New Roman"/>
          <w:color w:val="000000"/>
        </w:rPr>
      </w:pPr>
      <w:r>
        <w:pict>
          <v:line id="_x0000_s1027" style="position:absolute;left:0;text-align:left;z-index:251664896;mso-position-horizontal-relative:page;mso-position-vertical-relative:page" from="71.75pt,385.7pt" to="336.75pt,385.7pt" strokeweight=".5pt">
            <w10:wrap anchorx="page" anchory="page"/>
          </v:line>
        </w:pict>
      </w:r>
      <w:r>
        <w:rPr>
          <w:rFonts w:eastAsia="Times New Roman"/>
          <w:color w:val="000000"/>
        </w:rPr>
        <w:t>Contractor Company</w:t>
      </w:r>
    </w:p>
    <w:p>
      <w:pPr>
        <w:spacing w:before="4" w:line="244" w:lineRule="exact"/>
        <w:ind w:left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By:</w:t>
      </w:r>
    </w:p>
    <w:p>
      <w:pPr>
        <w:spacing w:line="247" w:lineRule="exact"/>
        <w:ind w:left="230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Signature of Contractor</w:t>
      </w:r>
    </w:p>
    <w:p>
      <w:pPr>
        <w:spacing w:before="262" w:after="1500" w:line="247" w:lineRule="exact"/>
        <w:ind w:left="43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and Title:</w:t>
      </w:r>
    </w:p>
    <w:p>
      <w:pPr>
        <w:spacing w:before="265" w:line="249" w:lineRule="exact"/>
        <w:textAlignment w:val="baseline"/>
        <w:rPr>
          <w:rFonts w:eastAsia="Times New Roman"/>
          <w:color w:val="000000"/>
        </w:rPr>
      </w:pPr>
      <w:r>
        <w:pict>
          <v:line id="_x0000_s1026" style="position:absolute;z-index:251665920;mso-position-horizontal-relative:page;mso-position-vertical-relative:page" from="44.65pt,549.85pt" to="561.4pt,549.85pt" strokeweight=".5pt"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</w:rPr>
        <w:t xml:space="preserve">Specifications: </w:t>
      </w:r>
      <w:r>
        <w:rPr>
          <w:rFonts w:eastAsia="Times New Roman"/>
          <w:color w:val="000000"/>
          <w:spacing w:val="-1"/>
        </w:rPr>
        <w:t xml:space="preserve">This form must be included in the project manual. </w:t>
      </w:r>
    </w:p>
    <w:p>
      <w:pPr>
        <w:spacing w:before="19" w:after="547" w:line="240" w:lineRule="exact"/>
        <w:sectPr>
          <w:pgSz w:w="12240" w:h="15840"/>
          <w:pgMar w:top="560" w:right="907" w:bottom="240" w:left="893" w:header="720" w:footer="720" w:gutter="0"/>
          <w:cols w:space="720"/>
        </w:sectPr>
      </w:pPr>
    </w:p>
    <w:p>
      <w:pPr>
        <w:spacing w:line="244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of 2</w:t>
      </w:r>
    </w:p>
    <w:sectPr>
      <w:type w:val="continuous"/>
      <w:pgSz w:w="12240" w:h="15840"/>
      <w:pgMar w:top="560" w:right="1407" w:bottom="240" w:left="14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09A"/>
    <w:multiLevelType w:val="multilevel"/>
    <w:tmpl w:val="9524204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620EB"/>
    <w:multiLevelType w:val="multilevel"/>
    <w:tmpl w:val="097A0DD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27AFED-BB80-4318-9EA0-15CA47F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wordprocessingml/2006/fontTable" Target="fontTable0.xml" Id="fId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 H A N D F I R M D B ! 7 4 3 9 4 6 0 . 1 < / d o c u m e n t i d >  
     < s e n d e r i d > V B I C E < / s e n d e r i d >  
     < s e n d e r e m a i l > V B I C E @ H A N D F I R M . C O M < / s e n d e r e m a i l >  
     < l a s t m o d i f i e d > 2 0 2 1 - 0 8 - 1 3 T 1 3 : 0 0 : 0 0 . 0 0 0 0 0 0 0 - 0 5 : 0 0 < / l a s t m o d i f i e d >  
     < d a t a b a s e > H A N D F I R M D B 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C-17_Stmt_Resp_Strm_Shltr.pdf</dc:title>
  <dc:creator>vbice</dc:creator>
  <cp:lastModifiedBy>Vanessa Bice</cp:lastModifiedBy>
  <cp:revision>4</cp:revision>
  <dcterms:created xsi:type="dcterms:W3CDTF">2021-07-23T17:12:00Z</dcterms:created>
  <dcterms:modified xsi:type="dcterms:W3CDTF">2021-08-13T18:00:00Z</dcterms:modified>
</cp:coreProperties>
</file>