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before="4" w:line="249" w:lineRule="exact"/>
        <w:ind w:left="8136" w:firstLine="216"/>
        <w:textAlignment w:val="baseline"/>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 xml:space="preserve">ACCS Form 6-J </w:t>
      </w:r>
    </w:p>
    <w:p>
      <w:pPr>
        <w:tabs>
          <w:tab w:val="left" w:leader="underscore" w:pos="3816"/>
        </w:tabs>
        <w:spacing w:before="3" w:line="247" w:lineRule="exact"/>
        <w:ind w:left="576"/>
        <w:textAlignment w:val="baseline"/>
        <w:rPr>
          <w:rFonts w:eastAsia="Times New Roman"/>
          <w:color w:val="000000"/>
        </w:rPr>
      </w:pPr>
      <w:r>
        <w:rPr>
          <w:rFonts w:eastAsia="Times New Roman"/>
          <w:color w:val="000000"/>
        </w:rPr>
        <w:t>ACCS Project No.</w:t>
      </w:r>
      <w:r>
        <w:rPr>
          <w:rFonts w:eastAsia="Times New Roman"/>
          <w:color w:val="000000"/>
        </w:rPr>
        <w:tab/>
        <w:t xml:space="preserve"> </w:t>
      </w:r>
    </w:p>
    <w:p>
      <w:pPr>
        <w:spacing w:before="130" w:line="362" w:lineRule="exact"/>
        <w:jc w:val="center"/>
        <w:textAlignment w:val="baseline"/>
        <w:rPr>
          <w:rFonts w:eastAsia="Times New Roman"/>
          <w:color w:val="000000"/>
          <w:spacing w:val="10"/>
          <w:sz w:val="32"/>
        </w:rPr>
      </w:pPr>
      <w:r>
        <w:rPr>
          <w:rFonts w:eastAsia="Times New Roman"/>
          <w:color w:val="000000"/>
          <w:spacing w:val="10"/>
          <w:sz w:val="32"/>
        </w:rPr>
        <w:t>CERTIFICATION OF STRUCTURAL OBSERVATIONS</w:t>
      </w:r>
    </w:p>
    <w:p>
      <w:pPr>
        <w:spacing w:line="247" w:lineRule="exact"/>
        <w:jc w:val="center"/>
        <w:textAlignment w:val="baseline"/>
        <w:rPr>
          <w:rFonts w:eastAsia="Times New Roman"/>
          <w:color w:val="000000"/>
        </w:rPr>
      </w:pPr>
      <w:r>
        <w:rPr>
          <w:rFonts w:eastAsia="Times New Roman"/>
          <w:color w:val="000000"/>
        </w:rPr>
        <w:t>for</w:t>
      </w:r>
    </w:p>
    <w:p>
      <w:pPr>
        <w:tabs>
          <w:tab w:val="left" w:leader="underscore" w:pos="2448"/>
        </w:tabs>
        <w:spacing w:before="262" w:line="247" w:lineRule="exact"/>
        <w:ind w:left="576"/>
        <w:textAlignment w:val="baseline"/>
        <w:rPr>
          <w:rFonts w:eastAsia="Times New Roman"/>
          <w:color w:val="000000"/>
        </w:rPr>
      </w:pPr>
      <w:r>
        <w:rPr>
          <w:rFonts w:eastAsia="Times New Roman"/>
          <w:color w:val="000000"/>
        </w:rPr>
        <w:t>Project Name:</w:t>
      </w:r>
      <w:r>
        <w:rPr>
          <w:rFonts w:eastAsia="Times New Roman"/>
          <w:color w:val="000000"/>
        </w:rPr>
        <w:tab/>
        <w:t xml:space="preserve"> </w:t>
      </w:r>
    </w:p>
    <w:p>
      <w:pPr>
        <w:tabs>
          <w:tab w:val="left" w:leader="underscore" w:pos="2448"/>
        </w:tabs>
        <w:spacing w:line="504" w:lineRule="exact"/>
        <w:ind w:left="576"/>
        <w:textAlignment w:val="baseline"/>
        <w:rPr>
          <w:rFonts w:eastAsia="Times New Roman"/>
          <w:color w:val="000000"/>
        </w:rPr>
      </w:pPr>
      <w:r>
        <w:rPr>
          <w:rFonts w:eastAsia="Times New Roman"/>
          <w:color w:val="000000"/>
        </w:rPr>
        <w:t>Owner Entity:</w:t>
      </w:r>
      <w:r>
        <w:rPr>
          <w:rFonts w:eastAsia="Times New Roman"/>
          <w:color w:val="000000"/>
        </w:rPr>
        <w:tab/>
        <w:t xml:space="preserve"> </w:t>
      </w:r>
      <w:r>
        <w:rPr>
          <w:rFonts w:eastAsia="Times New Roman"/>
          <w:color w:val="000000"/>
        </w:rPr>
        <w:br/>
        <w:t>Contractor Company:</w:t>
      </w:r>
    </w:p>
    <w:p>
      <w:pPr>
        <w:spacing w:before="279" w:line="207" w:lineRule="exact"/>
        <w:ind w:left="1800" w:right="792" w:hanging="1224"/>
        <w:textAlignment w:val="baseline"/>
        <w:rPr>
          <w:rFonts w:eastAsia="Times New Roman"/>
          <w:color w:val="000000"/>
        </w:rPr>
      </w:pPr>
      <w:r>
        <w:rPr>
          <w:rFonts w:eastAsia="Times New Roman"/>
          <w:color w:val="000000"/>
        </w:rPr>
        <w:t xml:space="preserve">I </w:t>
      </w:r>
      <w:r>
        <w:rPr>
          <w:rFonts w:eastAsia="Times New Roman"/>
          <w:color w:val="000000"/>
        </w:rPr>
        <w:tab/>
      </w:r>
      <w:r>
        <w:rPr>
          <w:rFonts w:eastAsia="Times New Roman"/>
          <w:color w:val="000000"/>
        </w:rPr>
        <w:tab/>
        <w:t>, do hereby verify that I have personally conducted the visual Design Professional</w:t>
      </w:r>
    </w:p>
    <w:p>
      <w:pPr>
        <w:spacing w:before="10" w:after="2863" w:line="226" w:lineRule="exact"/>
        <w:ind w:left="576" w:right="864"/>
        <w:textAlignment w:val="baseline"/>
        <w:rPr>
          <w:rFonts w:eastAsia="Times New Roman"/>
          <w:color w:val="000000"/>
        </w:rPr>
      </w:pPr>
      <w:r>
        <w:rPr>
          <w:rFonts w:eastAsia="Times New Roman"/>
          <w:color w:val="000000"/>
        </w:rPr>
        <w:t>observations of the construction of the structural system for conformance to the approved construction documents for the referenced project. The visual observations of the structural systems were personally conducted by me at all significant construction stages and at the completion of the construction of the structural system. To the best of my knowledge, all structural deficiencies have been resolved except as noted below:</w:t>
      </w:r>
    </w:p>
    <w:p>
      <w:pPr>
        <w:spacing w:before="10" w:after="2863" w:line="226" w:lineRule="exact"/>
        <w:sectPr>
          <w:pgSz w:w="12240" w:h="15840"/>
          <w:pgMar w:top="460" w:right="787" w:bottom="230" w:left="893" w:header="720" w:footer="720" w:gutter="0"/>
          <w:cols w:space="720"/>
        </w:sectPr>
      </w:pPr>
    </w:p>
    <w:p>
      <w:pPr>
        <w:tabs>
          <w:tab w:val="left" w:leader="underscore" w:pos="5616"/>
          <w:tab w:val="left" w:pos="7416"/>
        </w:tabs>
        <w:spacing w:before="4" w:after="715" w:line="247" w:lineRule="exact"/>
        <w:ind w:left="576"/>
        <w:textAlignment w:val="baseline"/>
        <w:rPr>
          <w:rFonts w:eastAsia="Times New Roman"/>
          <w:color w:val="000000"/>
        </w:rPr>
      </w:pPr>
      <w:r>
        <w:rPr>
          <w:rFonts w:eastAsia="Times New Roman"/>
          <w:color w:val="000000"/>
        </w:rPr>
        <w:t>Signed and sealed on this date,</w:t>
      </w:r>
      <w:r>
        <w:rPr>
          <w:rFonts w:eastAsia="Times New Roman"/>
          <w:color w:val="000000"/>
        </w:rPr>
        <w:tab/>
        <w:t>, 20_____.</w:t>
      </w:r>
      <w:r>
        <w:rPr>
          <w:rFonts w:eastAsia="Times New Roman"/>
          <w:color w:val="000000"/>
        </w:rPr>
        <w:tab/>
        <w:t>Design Professional’s Seal:</w:t>
      </w:r>
    </w:p>
    <w:p>
      <w:pPr>
        <w:spacing w:before="25" w:after="737" w:line="247" w:lineRule="exact"/>
        <w:ind w:left="1512"/>
        <w:textAlignment w:val="baseline"/>
        <w:rPr>
          <w:rFonts w:eastAsia="Times New Roman"/>
          <w:color w:val="000000"/>
        </w:rPr>
      </w:pPr>
      <w:r>
        <w:pict>
          <v:line id="_x0000_s1029" style="position:absolute;left:0;text-align:left;z-index:251656192;mso-position-horizontal-relative:page;mso-position-vertical-relative:page" from="71.75pt,458.15pt" to="319.25pt,458.15pt" strokeweight=".5pt">
            <w10:wrap anchorx="page" anchory="page"/>
          </v:line>
        </w:pict>
      </w:r>
      <w:r>
        <w:rPr>
          <w:rFonts w:eastAsia="Times New Roman"/>
          <w:color w:val="000000"/>
        </w:rPr>
        <w:t>Architectural / Engineering Firm</w:t>
      </w:r>
    </w:p>
    <w:p>
      <w:pPr>
        <w:spacing w:before="25" w:after="473" w:line="247" w:lineRule="exact"/>
        <w:ind w:left="576"/>
        <w:textAlignment w:val="baseline"/>
        <w:rPr>
          <w:rFonts w:eastAsia="Times New Roman"/>
          <w:color w:val="000000"/>
        </w:rPr>
      </w:pPr>
      <w:r>
        <w:pict>
          <v:line id="_x0000_s1028" style="position:absolute;left:0;text-align:left;z-index:251657216;mso-position-horizontal-relative:page;mso-position-vertical-relative:page" from="71.75pt,508.8pt" to="319.25pt,508.8pt" strokeweight=".5pt">
            <w10:wrap anchorx="page" anchory="page"/>
          </v:line>
        </w:pict>
      </w:r>
      <w:r>
        <w:rPr>
          <w:rFonts w:eastAsia="Times New Roman"/>
          <w:color w:val="000000"/>
        </w:rPr>
        <w:t>Signature of Architect or Structural Engineer of Record</w:t>
      </w:r>
    </w:p>
    <w:p>
      <w:pPr>
        <w:spacing w:before="30" w:after="228" w:line="247" w:lineRule="exact"/>
        <w:ind w:left="576"/>
        <w:textAlignment w:val="baseline"/>
        <w:rPr>
          <w:rFonts w:eastAsia="Times New Roman"/>
          <w:color w:val="000000"/>
          <w:spacing w:val="-2"/>
        </w:rPr>
      </w:pPr>
      <w:r>
        <w:pict>
          <v:line id="_x0000_s1027" style="position:absolute;left:0;text-align:left;z-index:251658240;mso-position-horizontal-relative:page;mso-position-vertical-relative:page" from="71.75pt,546.7pt" to="319.25pt,546.7pt" strokeweight=".5pt">
            <w10:wrap anchorx="page" anchory="page"/>
          </v:line>
        </w:pict>
      </w:r>
      <w:r>
        <w:rPr>
          <w:rFonts w:eastAsia="Times New Roman"/>
          <w:color w:val="000000"/>
          <w:spacing w:val="-2"/>
        </w:rPr>
        <w:t>Printed Name</w:t>
      </w:r>
    </w:p>
    <w:p>
      <w:pPr>
        <w:spacing w:before="222" w:line="247" w:lineRule="exact"/>
        <w:jc w:val="center"/>
        <w:textAlignment w:val="baseline"/>
        <w:rPr>
          <w:rFonts w:eastAsia="Times New Roman"/>
          <w:color w:val="000000"/>
        </w:rPr>
      </w:pPr>
      <w:r>
        <w:rPr>
          <w:rFonts w:eastAsia="Times New Roman"/>
          <w:color w:val="000000"/>
        </w:rPr>
        <w:t>1 of 1</w:t>
      </w:r>
    </w:p>
    <w:sectPr>
      <w:type w:val="continuous"/>
      <w:pgSz w:w="12240" w:h="15840"/>
      <w:pgMar w:top="460" w:right="787" w:bottom="230" w:left="8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F2A10"/>
    <w:multiLevelType w:val="multilevel"/>
    <w:tmpl w:val="C59EE0BC"/>
    <w:lvl w:ilvl="0">
      <w:numFmt w:val="bullet"/>
      <w:lvlText w:val="·"/>
      <w:lvlJc w:val="left"/>
      <w:pPr>
        <w:tabs>
          <w:tab w:val="left" w:pos="288"/>
        </w:tabs>
      </w:pPr>
      <w:rPr>
        <w:rFonts w:ascii="Symbol" w:eastAsia="Symbol" w:hAnsi="Symbol"/>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027AFED-BB80-4318-9EA0-15CA47FA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wordprocessingml/2006/fontTable" Target="fontTable0.xml" Id="fId"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 H A N D F I R M D B ! 7 4 3 9 4 6 9 . 1 < / d o c u m e n t i d >  
     < s e n d e r i d > V B I C E < / s e n d e r i d >  
     < s e n d e r e m a i l > V B I C E @ H A N D F I R M . C O M < / s e n d e r e m a i l >  
     < l a s t m o d i f i e d > 2 0 2 1 - 0 8 - 1 3 T 1 3 : 0 2 : 0 0 . 0 0 0 0 0 0 0 - 0 5 : 0 0 < / l a s t m o d i f i e d >  
     < d a t a b a s e > H A N D F I R M D B < / d a t a b a s e >  
 < / p r o p e r t i e s > 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B-14_Cert_Struct_Obsvtns.pdf</dc:title>
  <dc:creator>vbice</dc:creator>
  <cp:lastModifiedBy>Vanessa Bice</cp:lastModifiedBy>
  <cp:revision>4</cp:revision>
  <dcterms:created xsi:type="dcterms:W3CDTF">2021-07-23T17:37:00Z</dcterms:created>
  <dcterms:modified xsi:type="dcterms:W3CDTF">2021-08-13T18:02:00Z</dcterms:modified>
</cp:coreProperties>
</file>