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extAlignment w:val="baseline"/>
        <w:rPr>
          <w:rFonts w:eastAsia="Times New Roman"/>
          <w:color w:val="000000"/>
          <w:sz w:val="24"/>
        </w:rPr>
      </w:pPr>
      <w:r>
        <w:pict>
          <v:shapetype id="_x0000_t202" coordsize="21600,21600" o:spt="202" path="m,l,21600r21600,l21600,xe">
            <v:stroke joinstyle="miter"/>
            <v:path gradientshapeok="t" o:connecttype="rect"/>
          </v:shapetype>
          <v:shape id="_x0000_s0" o:spid="_x0000_s1044" type="#_x0000_t202" style="position:absolute;margin-left:64.8pt;margin-top:491.3pt;width:294.4pt;height:15.45pt;z-index:-251667968;mso-wrap-distance-left:0;mso-wrap-distance-right:0;mso-position-horizontal-relative:page;mso-position-vertical-relative:page" filled="f" stroked="f">
            <v:textbox inset="0,0,0,0">
              <w:txbxContent>
                <w:p/>
              </w:txbxContent>
            </v:textbox>
            <w10:wrap type="square" anchorx="page" anchory="page"/>
          </v:shape>
        </w:pict>
      </w:r>
      <w:r>
        <w:pict>
          <v:shape id="_x0000_s1043" type="#_x0000_t202" style="position:absolute;margin-left:46.3pt;margin-top:28pt;width:530pt;height:26.5pt;z-index:-251664896;mso-wrap-distance-left:0;mso-wrap-distance-right:0;mso-position-horizontal-relative:page;mso-position-vertical-relative:page" filled="f" stroked="f">
            <v:textbox inset="0,0,0,0">
              <w:txbxContent>
                <w:p>
                  <w:pPr>
                    <w:spacing w:after="32" w:line="235" w:lineRule="exact"/>
                    <w:jc w:val="right"/>
                    <w:textAlignment w:val="baseline"/>
                    <w:rPr>
                      <w:rFonts w:ascii="Courier New" w:eastAsia="Courier New" w:hAnsi="Courier New"/>
                      <w:color w:val="000000"/>
                      <w:spacing w:val="-21"/>
                      <w:sz w:val="19"/>
                    </w:rPr>
                  </w:pPr>
                  <w:r>
                    <w:rPr>
                      <w:rFonts w:eastAsia="Times New Roman"/>
                      <w:color w:val="000000"/>
                      <w:spacing w:val="-11"/>
                    </w:rPr>
                    <w:t xml:space="preserve">ACCS </w:t>
                  </w:r>
                  <w:proofErr w:type="gramStart"/>
                  <w:r>
                    <w:rPr>
                      <w:rFonts w:eastAsia="Times New Roman"/>
                      <w:color w:val="000000"/>
                      <w:spacing w:val="-11"/>
                    </w:rPr>
                    <w:t>Form  6</w:t>
                  </w:r>
                  <w:proofErr w:type="gramEnd"/>
                  <w:r>
                    <w:rPr>
                      <w:rFonts w:eastAsia="Times New Roman"/>
                      <w:color w:val="000000"/>
                      <w:spacing w:val="-11"/>
                    </w:rPr>
                    <w:t>-N</w:t>
                  </w:r>
                </w:p>
              </w:txbxContent>
            </v:textbox>
            <w10:wrap type="square" anchorx="page" anchory="page"/>
          </v:shape>
        </w:pict>
      </w:r>
      <w:r>
        <w:pict>
          <v:shape id="_x0000_s1042" type="#_x0000_t202" style="position:absolute;margin-left:46.3pt;margin-top:54.5pt;width:530pt;height:85.9pt;z-index:-25166387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125"/>
                    <w:gridCol w:w="2102"/>
                    <w:gridCol w:w="361"/>
                    <w:gridCol w:w="5012"/>
                  </w:tblGrid>
                  <w:tr>
                    <w:trPr>
                      <w:trHeight w:hRule="exact" w:val="984"/>
                    </w:trPr>
                    <w:tc>
                      <w:tcPr>
                        <w:tcW w:w="5588" w:type="dxa"/>
                        <w:gridSpan w:val="3"/>
                      </w:tcPr>
                      <w:p>
                        <w:pPr>
                          <w:tabs>
                            <w:tab w:val="left" w:leader="underscore" w:pos="5112"/>
                          </w:tabs>
                          <w:spacing w:line="248" w:lineRule="exact"/>
                          <w:ind w:right="360"/>
                          <w:jc w:val="right"/>
                          <w:textAlignment w:val="baseline"/>
                          <w:rPr>
                            <w:rFonts w:eastAsia="Times New Roman"/>
                            <w:color w:val="000000"/>
                          </w:rPr>
                        </w:pPr>
                        <w:r>
                          <w:rPr>
                            <w:rFonts w:eastAsia="Times New Roman"/>
                            <w:color w:val="000000"/>
                          </w:rPr>
                          <w:t>ACCS Project Number:</w:t>
                        </w:r>
                        <w:r>
                          <w:rPr>
                            <w:rFonts w:eastAsia="Times New Roman"/>
                            <w:color w:val="000000"/>
                          </w:rPr>
                          <w:tab/>
                          <w:t xml:space="preserve"> </w:t>
                        </w:r>
                      </w:p>
                      <w:p>
                        <w:pPr>
                          <w:tabs>
                            <w:tab w:val="left" w:leader="underscore" w:pos="5112"/>
                          </w:tabs>
                          <w:spacing w:line="365" w:lineRule="exact"/>
                          <w:textAlignment w:val="baseline"/>
                          <w:rPr>
                            <w:rFonts w:eastAsia="Times New Roman"/>
                            <w:color w:val="000000"/>
                          </w:rPr>
                        </w:pPr>
                        <w:r>
                          <w:rPr>
                            <w:rFonts w:eastAsia="Times New Roman"/>
                            <w:color w:val="000000"/>
                          </w:rPr>
                          <w:t xml:space="preserve">Date of the Construction </w:t>
                        </w:r>
                        <w:proofErr w:type="gramStart"/>
                        <w:r>
                          <w:rPr>
                            <w:rFonts w:eastAsia="Times New Roman"/>
                            <w:color w:val="000000"/>
                          </w:rPr>
                          <w:t>Contract:_</w:t>
                        </w:r>
                        <w:proofErr w:type="gramEnd"/>
                        <w:r>
                          <w:rPr>
                            <w:rFonts w:eastAsia="Times New Roman"/>
                            <w:color w:val="000000"/>
                          </w:rPr>
                          <w:t>___________________</w:t>
                        </w:r>
                      </w:p>
                    </w:tc>
                    <w:tc>
                      <w:tcPr>
                        <w:tcW w:w="5012" w:type="dxa"/>
                        <w:vMerge w:val="restart"/>
                        <w:vAlign w:val="bottom"/>
                      </w:tcPr>
                      <w:p>
                        <w:pPr>
                          <w:spacing w:before="427" w:after="23" w:line="418" w:lineRule="exact"/>
                          <w:ind w:left="360"/>
                          <w:textAlignment w:val="baseline"/>
                          <w:rPr>
                            <w:rFonts w:eastAsia="Times New Roman"/>
                            <w:b/>
                            <w:color w:val="000000"/>
                            <w:sz w:val="35"/>
                          </w:rPr>
                        </w:pPr>
                        <w:r>
                          <w:rPr>
                            <w:rFonts w:eastAsia="Times New Roman"/>
                            <w:b/>
                            <w:color w:val="000000"/>
                            <w:sz w:val="35"/>
                          </w:rPr>
                          <w:t>Contractor’s Affidavit of Payment of Debts and Claims</w:t>
                        </w:r>
                      </w:p>
                    </w:tc>
                  </w:tr>
                  <w:tr>
                    <w:trPr>
                      <w:trHeight w:hRule="exact" w:val="302"/>
                    </w:trPr>
                    <w:tc>
                      <w:tcPr>
                        <w:tcW w:w="3125" w:type="dxa"/>
                      </w:tcPr>
                      <w:p/>
                    </w:tc>
                    <w:tc>
                      <w:tcPr>
                        <w:tcW w:w="2102" w:type="dxa"/>
                        <w:tcBorders>
                          <w:top w:val="single" w:sz="5" w:space="0" w:color="000000"/>
                        </w:tcBorders>
                      </w:tcPr>
                      <w:p/>
                    </w:tc>
                    <w:tc>
                      <w:tcPr>
                        <w:tcW w:w="361" w:type="dxa"/>
                      </w:tcPr>
                      <w:p/>
                    </w:tc>
                    <w:tc>
                      <w:tcPr>
                        <w:tcW w:w="5012" w:type="dxa"/>
                        <w:vMerge/>
                        <w:vAlign w:val="bottom"/>
                      </w:tcPr>
                      <w:p/>
                    </w:tc>
                  </w:tr>
                </w:tbl>
                <w:p>
                  <w:pPr>
                    <w:spacing w:after="412" w:line="20" w:lineRule="exact"/>
                  </w:pPr>
                </w:p>
              </w:txbxContent>
            </v:textbox>
            <w10:wrap type="square" anchorx="page" anchory="page"/>
          </v:shape>
        </w:pict>
      </w:r>
      <w:r>
        <w:pict>
          <v:shape id="_x0000_s1041" type="#_x0000_t202" style="position:absolute;margin-left:46.3pt;margin-top:140.4pt;width:530pt;height:84.05pt;z-index:-251662848;mso-wrap-distance-left:0;mso-wrap-distance-right:0;mso-position-horizontal-relative:page;mso-position-vertical-relative:page" filled="f" stroked="f">
            <v:textbox inset="0,0,0,0">
              <w:txbxContent>
                <w:tbl>
                  <w:tblPr>
                    <w:tblW w:w="0" w:type="auto"/>
                    <w:tblInd w:w="120" w:type="dxa"/>
                    <w:tblLayout w:type="fixed"/>
                    <w:tblCellMar>
                      <w:left w:w="0" w:type="dxa"/>
                      <w:right w:w="0" w:type="dxa"/>
                    </w:tblCellMar>
                    <w:tblLook w:val="04A0" w:firstRow="1" w:lastRow="0" w:firstColumn="1" w:lastColumn="0" w:noHBand="0" w:noVBand="1"/>
                  </w:tblPr>
                  <w:tblGrid>
                    <w:gridCol w:w="5040"/>
                    <w:gridCol w:w="5309"/>
                  </w:tblGrid>
                  <w:tr>
                    <w:trPr>
                      <w:trHeight w:hRule="exact" w:val="1469"/>
                    </w:trPr>
                    <w:tc>
                      <w:tcPr>
                        <w:tcW w:w="5040" w:type="dxa"/>
                        <w:tcBorders>
                          <w:top w:val="single" w:sz="5" w:space="0" w:color="000000"/>
                          <w:left w:val="single" w:sz="5" w:space="0" w:color="000000"/>
                          <w:bottom w:val="single" w:sz="5" w:space="0" w:color="000000"/>
                          <w:right w:val="single" w:sz="5" w:space="0" w:color="000000"/>
                        </w:tcBorders>
                      </w:tcPr>
                      <w:p>
                        <w:pPr>
                          <w:spacing w:after="1185" w:line="249" w:lineRule="exact"/>
                          <w:ind w:right="1536"/>
                          <w:jc w:val="center"/>
                          <w:textAlignment w:val="baseline"/>
                          <w:rPr>
                            <w:rFonts w:eastAsia="Times New Roman"/>
                            <w:b/>
                            <w:color w:val="000000"/>
                          </w:rPr>
                        </w:pPr>
                        <w:r>
                          <w:rPr>
                            <w:rFonts w:eastAsia="Times New Roman"/>
                            <w:b/>
                            <w:color w:val="000000"/>
                          </w:rPr>
                          <w:t>Alabama Community College System</w:t>
                        </w:r>
                      </w:p>
                    </w:tc>
                    <w:tc>
                      <w:tcPr>
                        <w:tcW w:w="5309" w:type="dxa"/>
                        <w:tcBorders>
                          <w:top w:val="single" w:sz="5" w:space="0" w:color="000000"/>
                          <w:left w:val="single" w:sz="5" w:space="0" w:color="000000"/>
                          <w:bottom w:val="single" w:sz="5" w:space="0" w:color="000000"/>
                          <w:right w:val="single" w:sz="5" w:space="0" w:color="000000"/>
                        </w:tcBorders>
                      </w:tcPr>
                      <w:p>
                        <w:pPr>
                          <w:spacing w:after="1161" w:line="277" w:lineRule="exact"/>
                          <w:ind w:right="513"/>
                          <w:jc w:val="right"/>
                          <w:textAlignment w:val="baseline"/>
                          <w:rPr>
                            <w:rFonts w:eastAsia="Times New Roman"/>
                            <w:b/>
                            <w:color w:val="000000"/>
                            <w:spacing w:val="-7"/>
                          </w:rPr>
                        </w:pPr>
                        <w:r>
                          <w:rPr>
                            <w:rFonts w:eastAsia="Times New Roman"/>
                            <w:b/>
                            <w:color w:val="000000"/>
                            <w:spacing w:val="-7"/>
                          </w:rPr>
                          <w:t xml:space="preserve">Project </w:t>
                        </w:r>
                        <w:r>
                          <w:rPr>
                            <w:rFonts w:eastAsia="Times New Roman"/>
                            <w:color w:val="000000"/>
                            <w:spacing w:val="-7"/>
                          </w:rPr>
                          <w:t>(</w:t>
                        </w:r>
                        <w:r>
                          <w:rPr>
                            <w:rFonts w:ascii="Courier New" w:eastAsia="Courier New" w:hAnsi="Courier New"/>
                            <w:i/>
                            <w:color w:val="000000"/>
                            <w:spacing w:val="-7"/>
                            <w:sz w:val="24"/>
                          </w:rPr>
                          <w:t>S</w:t>
                        </w:r>
                        <w:r>
                          <w:rPr>
                            <w:rFonts w:eastAsia="Times New Roman"/>
                            <w:i/>
                            <w:color w:val="000000"/>
                            <w:spacing w:val="-7"/>
                          </w:rPr>
                          <w:t>ame as appears in the Construction Contract</w:t>
                        </w:r>
                        <w:r>
                          <w:rPr>
                            <w:rFonts w:eastAsia="Times New Roman"/>
                            <w:color w:val="000000"/>
                            <w:spacing w:val="-7"/>
                          </w:rPr>
                          <w:t>)</w:t>
                        </w:r>
                        <w:r>
                          <w:rPr>
                            <w:rFonts w:eastAsia="Times New Roman"/>
                            <w:b/>
                            <w:color w:val="000000"/>
                            <w:spacing w:val="-7"/>
                          </w:rPr>
                          <w:t>:</w:t>
                        </w:r>
                      </w:p>
                    </w:tc>
                  </w:tr>
                </w:tbl>
                <w:p>
                  <w:pPr>
                    <w:spacing w:after="164" w:line="20" w:lineRule="exact"/>
                  </w:pPr>
                </w:p>
              </w:txbxContent>
            </v:textbox>
            <w10:wrap type="square" anchorx="page" anchory="page"/>
          </v:shape>
        </w:pict>
      </w:r>
      <w:r>
        <w:pict>
          <v:shape id="_x0000_s1040" type="#_x0000_t202" style="position:absolute;margin-left:46.3pt;margin-top:224.45pt;width:530pt;height:266.85pt;z-index:-251661824;mso-wrap-distance-left:0;mso-wrap-distance-right:0;mso-position-horizontal-relative:page;mso-position-vertical-relative:page" filled="f" stroked="f">
            <v:textbox inset="0,0,0,0">
              <w:txbxContent>
                <w:p>
                  <w:pPr>
                    <w:spacing w:line="378" w:lineRule="exact"/>
                    <w:textAlignment w:val="baseline"/>
                    <w:rPr>
                      <w:rFonts w:eastAsia="Times New Roman"/>
                      <w:color w:val="000000"/>
                    </w:rPr>
                  </w:pPr>
                  <w:r>
                    <w:rPr>
                      <w:rFonts w:eastAsia="Times New Roman"/>
                      <w:color w:val="000000"/>
                    </w:rPr>
                    <w:t xml:space="preserve">STATE OF: </w:t>
                  </w:r>
                  <w:r>
                    <w:rPr>
                      <w:rFonts w:eastAsia="Times New Roman"/>
                      <w:color w:val="000000"/>
                    </w:rPr>
                    <w:br/>
                    <w:t>COUNTY OF:</w:t>
                  </w:r>
                </w:p>
                <w:p>
                  <w:pPr>
                    <w:spacing w:before="257" w:line="228" w:lineRule="exact"/>
                    <w:ind w:right="216"/>
                    <w:jc w:val="both"/>
                    <w:textAlignment w:val="baseline"/>
                    <w:rPr>
                      <w:rFonts w:eastAsia="Times New Roman"/>
                      <w:color w:val="000000"/>
                    </w:rPr>
                  </w:pPr>
                  <w:r>
                    <w:rPr>
                      <w:rFonts w:eastAsia="Times New Roman"/>
                      <w:color w:val="000000"/>
                    </w:rPr>
                    <w:t>The undersigned hereby certifies that, except as listed below, payment has been made in full and all obligations have otherwise been satisfied for all materials and equipment furnished, for all work, labor and services performed, and for all known indebtedness and claims against the Contractor for damages arising in any manner in connection with the performance of the Construction Contract referenced above for which the Owner or Owner’s property might in any way be held responsible or encumbered.</w:t>
                  </w:r>
                </w:p>
                <w:p>
                  <w:pPr>
                    <w:spacing w:before="203" w:line="248" w:lineRule="exact"/>
                    <w:textAlignment w:val="baseline"/>
                    <w:rPr>
                      <w:rFonts w:eastAsia="Times New Roman"/>
                      <w:color w:val="000000"/>
                      <w:spacing w:val="-1"/>
                    </w:rPr>
                  </w:pPr>
                  <w:r>
                    <w:rPr>
                      <w:rFonts w:eastAsia="Times New Roman"/>
                      <w:color w:val="000000"/>
                      <w:spacing w:val="-1"/>
                    </w:rPr>
                    <w:t>EXCEPTIONS:</w:t>
                  </w:r>
                </w:p>
                <w:p>
                  <w:pPr>
                    <w:tabs>
                      <w:tab w:val="left" w:pos="5832"/>
                    </w:tabs>
                    <w:spacing w:before="949" w:line="261" w:lineRule="exact"/>
                    <w:textAlignment w:val="baseline"/>
                    <w:rPr>
                      <w:rFonts w:eastAsia="Times New Roman"/>
                      <w:color w:val="000000"/>
                      <w:spacing w:val="-3"/>
                    </w:rPr>
                  </w:pPr>
                  <w:r>
                    <w:rPr>
                      <w:rFonts w:eastAsia="Times New Roman"/>
                      <w:color w:val="000000"/>
                      <w:spacing w:val="-3"/>
                    </w:rPr>
                    <w:t>Supporting Documents Attached Hereto:</w:t>
                  </w:r>
                  <w:r>
                    <w:rPr>
                      <w:rFonts w:eastAsia="Times New Roman"/>
                      <w:color w:val="000000"/>
                      <w:spacing w:val="-3"/>
                    </w:rPr>
                    <w:tab/>
                  </w:r>
                  <w:r>
                    <w:rPr>
                      <w:rFonts w:eastAsia="Courier New"/>
                      <w:b/>
                      <w:color w:val="000000"/>
                      <w:spacing w:val="-3"/>
                      <w:sz w:val="20"/>
                    </w:rPr>
                    <w:t xml:space="preserve">Contractor </w:t>
                  </w:r>
                  <w:r>
                    <w:rPr>
                      <w:rFonts w:eastAsia="Courier New"/>
                      <w:i/>
                      <w:color w:val="000000"/>
                      <w:spacing w:val="-3"/>
                      <w:sz w:val="21"/>
                    </w:rPr>
                    <w:t>(</w:t>
                  </w:r>
                  <w:r>
                    <w:rPr>
                      <w:rFonts w:eastAsia="Times New Roman"/>
                      <w:i/>
                      <w:color w:val="000000"/>
                      <w:spacing w:val="-3"/>
                      <w:sz w:val="18"/>
                    </w:rPr>
                    <w:t>Insert company name and address</w:t>
                  </w:r>
                  <w:r>
                    <w:rPr>
                      <w:rFonts w:eastAsia="Times New Roman"/>
                      <w:color w:val="000000"/>
                      <w:spacing w:val="-3"/>
                      <w:sz w:val="18"/>
                    </w:rPr>
                    <w:t>)</w:t>
                  </w:r>
                  <w:r>
                    <w:rPr>
                      <w:rFonts w:eastAsia="Times New Roman"/>
                      <w:b/>
                      <w:color w:val="000000"/>
                      <w:spacing w:val="-3"/>
                      <w:sz w:val="18"/>
                    </w:rPr>
                    <w:t>:</w:t>
                  </w:r>
                </w:p>
                <w:p>
                  <w:pPr>
                    <w:tabs>
                      <w:tab w:val="left" w:pos="360"/>
                    </w:tabs>
                    <w:spacing w:before="218" w:after="159" w:line="228" w:lineRule="exact"/>
                    <w:ind w:left="360" w:hanging="360"/>
                    <w:textAlignment w:val="baseline"/>
                    <w:rPr>
                      <w:rFonts w:eastAsia="Times New Roman"/>
                      <w:color w:val="000000"/>
                    </w:rPr>
                  </w:pPr>
                  <w:r>
                    <w:rPr>
                      <w:rFonts w:eastAsia="Times New Roman"/>
                      <w:color w:val="000000"/>
                    </w:rPr>
                    <w:t>1.</w:t>
                  </w:r>
                  <w:r>
                    <w:rPr>
                      <w:rFonts w:eastAsia="Times New Roman"/>
                      <w:color w:val="000000"/>
                    </w:rPr>
                    <w:tab/>
                    <w:t xml:space="preserve">Consent of Surety to Final Payment. Whenever </w:t>
                  </w:r>
                  <w:r>
                    <w:rPr>
                      <w:rFonts w:eastAsia="Times New Roman"/>
                      <w:color w:val="000000"/>
                    </w:rPr>
                    <w:br/>
                    <w:t xml:space="preserve">Surety is involved, a Consent of Surety form is </w:t>
                  </w:r>
                  <w:r>
                    <w:rPr>
                      <w:rFonts w:eastAsia="Times New Roman"/>
                      <w:color w:val="000000"/>
                    </w:rPr>
                    <w:br/>
                    <w:t xml:space="preserve">required. </w:t>
                  </w:r>
                </w:p>
              </w:txbxContent>
            </v:textbox>
            <w10:wrap type="square" anchorx="page" anchory="page"/>
          </v:shape>
        </w:pict>
      </w:r>
      <w:r>
        <w:pict>
          <v:shape id="_x0000_s1039" type="#_x0000_t202" style="position:absolute;margin-left:64.8pt;margin-top:491.3pt;width:194pt;height:14.55pt;z-index:-251660800;mso-wrap-distance-left:0;mso-wrap-distance-right:0;mso-position-horizontal-relative:page;mso-position-vertical-relative:page" filled="f" stroked="f">
            <v:textbox inset="0,0,0,0">
              <w:txbxContent>
                <w:p>
                  <w:pPr>
                    <w:tabs>
                      <w:tab w:val="left" w:pos="2448"/>
                      <w:tab w:val="right" w:pos="3888"/>
                    </w:tabs>
                    <w:spacing w:before="43" w:line="239" w:lineRule="exact"/>
                    <w:textAlignment w:val="baseline"/>
                    <w:rPr>
                      <w:rFonts w:eastAsia="Times New Roman"/>
                      <w:color w:val="000000"/>
                    </w:rPr>
                  </w:pPr>
                  <w:r>
                    <w:rPr>
                      <w:rFonts w:eastAsia="Times New Roman"/>
                      <w:color w:val="000000"/>
                    </w:rPr>
                    <w:t>Indicate attachment:</w:t>
                  </w:r>
                  <w:r>
                    <w:rPr>
                      <w:rFonts w:eastAsia="Times New Roman"/>
                      <w:color w:val="000000"/>
                    </w:rPr>
                    <w:tab/>
                    <w:t>Yes</w:t>
                  </w:r>
                  <w:r>
                    <w:rPr>
                      <w:rFonts w:eastAsia="Times New Roman"/>
                      <w:color w:val="000000"/>
                    </w:rPr>
                    <w:tab/>
                    <w:t>No</w:t>
                  </w:r>
                </w:p>
              </w:txbxContent>
            </v:textbox>
            <w10:wrap type="square" anchorx="page" anchory="page"/>
          </v:shape>
        </w:pict>
      </w:r>
      <w:r>
        <w:pict>
          <v:shape id="_x0000_s1038" type="#_x0000_t202" style="position:absolute;margin-left:171.1pt;margin-top:492.7pt;width:12.5pt;height:12.25pt;z-index:-251666944;mso-wrap-distance-left:0;mso-wrap-distance-right:0;mso-position-horizontal-relative:page;mso-position-vertical-relative:page" filled="f" stroked="f">
            <v:textbox inset="0,0,0,0">
              <w:txbxContent>
                <w:p>
                  <w:pPr>
                    <w:spacing w:line="245" w:lineRule="exact"/>
                    <w:textAlignment w:val="baseline"/>
                  </w:pPr>
                  <w:r>
                    <w:rPr>
                      <w:noProof/>
                    </w:rPr>
                    <w:drawing>
                      <wp:inline distT="0" distB="0" distL="0" distR="0">
                        <wp:extent cx="158750" cy="15557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58750" cy="155575"/>
                                </a:xfrm>
                                <a:prstGeom prst="rect">
                                  <a:avLst/>
                                </a:prstGeom>
                              </pic:spPr>
                            </pic:pic>
                          </a:graphicData>
                        </a:graphic>
                      </wp:inline>
                    </w:drawing>
                  </w:r>
                </w:p>
              </w:txbxContent>
            </v:textbox>
            <w10:wrap anchorx="page" anchory="page"/>
          </v:shape>
        </w:pict>
      </w:r>
      <w:r>
        <w:pict>
          <v:shape id="_x0000_s1037" type="#_x0000_t202" style="position:absolute;margin-left:229.45pt;margin-top:492.7pt;width:12.7pt;height:12.25pt;z-index:-251665920;mso-wrap-distance-left:0;mso-wrap-distance-right:0;mso-position-horizontal-relative:page;mso-position-vertical-relative:page" filled="f" stroked="f">
            <v:textbox inset="0,0,0,0">
              <w:txbxContent>
                <w:p>
                  <w:pPr>
                    <w:spacing w:line="245" w:lineRule="exact"/>
                    <w:textAlignment w:val="baseline"/>
                  </w:pPr>
                  <w:r>
                    <w:rPr>
                      <w:noProof/>
                    </w:rPr>
                    <w:drawing>
                      <wp:inline distT="0" distB="0" distL="0" distR="0">
                        <wp:extent cx="161290" cy="15557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161290" cy="155575"/>
                                </a:xfrm>
                                <a:prstGeom prst="rect">
                                  <a:avLst/>
                                </a:prstGeom>
                              </pic:spPr>
                            </pic:pic>
                          </a:graphicData>
                        </a:graphic>
                      </wp:inline>
                    </w:drawing>
                  </w:r>
                </w:p>
              </w:txbxContent>
            </v:textbox>
            <w10:wrap anchorx="page" anchory="page"/>
          </v:shape>
        </w:pict>
      </w:r>
      <w:r>
        <w:pict>
          <v:shape id="_x0000_s1036" type="#_x0000_t202" style="position:absolute;margin-left:334.15pt;margin-top:491.3pt;width:25.05pt;height:14.55pt;z-index:-251659776;mso-wrap-distance-left:0;mso-wrap-distance-right:0;mso-position-horizontal-relative:page;mso-position-vertical-relative:page" filled="f" stroked="f">
            <v:textbox inset="0,0,0,0">
              <w:txbxContent>
                <w:p>
                  <w:pPr>
                    <w:spacing w:before="4" w:after="30" w:line="248" w:lineRule="exact"/>
                    <w:textAlignment w:val="baseline"/>
                    <w:rPr>
                      <w:rFonts w:eastAsia="Times New Roman"/>
                      <w:color w:val="000000"/>
                    </w:rPr>
                  </w:pPr>
                  <w:r>
                    <w:rPr>
                      <w:rFonts w:eastAsia="Times New Roman"/>
                      <w:color w:val="000000"/>
                    </w:rPr>
                    <w:t>By:</w:t>
                  </w:r>
                </w:p>
              </w:txbxContent>
            </v:textbox>
            <w10:wrap type="square" anchorx="page" anchory="page"/>
          </v:shape>
        </w:pict>
      </w:r>
      <w:r>
        <w:pict>
          <v:shape id="_x0000_s1035" type="#_x0000_t202" style="position:absolute;margin-left:369.85pt;margin-top:505.85pt;width:168pt;height:11.15pt;z-index:-251658752;mso-wrap-distance-left:0;mso-wrap-distance-right:0;mso-position-horizontal-relative:page;mso-position-vertical-relative:page" filled="f" stroked="f">
            <v:textbox inset="0,0,0,0">
              <w:txbxContent>
                <w:p>
                  <w:pPr>
                    <w:spacing w:after="11" w:line="211" w:lineRule="exact"/>
                    <w:textAlignment w:val="baseline"/>
                    <w:rPr>
                      <w:rFonts w:eastAsia="Times New Roman"/>
                      <w:color w:val="000000"/>
                      <w:spacing w:val="-3"/>
                    </w:rPr>
                  </w:pPr>
                  <w:r>
                    <w:rPr>
                      <w:rFonts w:eastAsia="Times New Roman"/>
                      <w:color w:val="000000"/>
                      <w:spacing w:val="-3"/>
                    </w:rPr>
                    <w:t>Signature of authorized representative</w:t>
                  </w:r>
                </w:p>
              </w:txbxContent>
            </v:textbox>
            <w10:wrap type="square" anchorx="page" anchory="page"/>
          </v:shape>
        </w:pict>
      </w:r>
      <w:r>
        <w:pict>
          <v:shape id="_x0000_s1034" type="#_x0000_t202" style="position:absolute;margin-left:51.1pt;margin-top:517pt;width:225pt;height:25.35pt;z-index:-251657728;mso-wrap-distance-left:0;mso-wrap-distance-right:0;mso-position-horizontal-relative:page;mso-position-vertical-relative:page" filled="f" stroked="f">
            <v:textbox inset="0,0,0,0">
              <w:txbxContent>
                <w:p>
                  <w:pPr>
                    <w:spacing w:line="251" w:lineRule="exact"/>
                    <w:jc w:val="both"/>
                    <w:textAlignment w:val="baseline"/>
                    <w:rPr>
                      <w:rFonts w:eastAsia="Times New Roman"/>
                      <w:color w:val="000000"/>
                    </w:rPr>
                  </w:pPr>
                  <w:r>
                    <w:rPr>
                      <w:rFonts w:eastAsia="Times New Roman"/>
                      <w:color w:val="000000"/>
                    </w:rPr>
                    <w:t>The following supporting document should be attached hereto if required by the Owner:</w:t>
                  </w:r>
                </w:p>
              </w:txbxContent>
            </v:textbox>
            <w10:wrap type="square" anchorx="page" anchory="page"/>
          </v:shape>
        </w:pict>
      </w:r>
      <w:r>
        <w:pict>
          <v:shape id="_x0000_s1033" type="#_x0000_t202" style="position:absolute;margin-left:424.1pt;margin-top:542.35pt;width:1in;height:12.55pt;z-index:-251656704;mso-wrap-distance-left:0;mso-wrap-distance-right:0;mso-position-horizontal-relative:page;mso-position-vertical-relative:page" filled="f" stroked="f">
            <v:textbox inset="0,0,0,0">
              <w:txbxContent>
                <w:p>
                  <w:pPr>
                    <w:spacing w:line="241" w:lineRule="exact"/>
                    <w:textAlignment w:val="baseline"/>
                    <w:rPr>
                      <w:rFonts w:eastAsia="Times New Roman"/>
                      <w:color w:val="000000"/>
                      <w:spacing w:val="-2"/>
                    </w:rPr>
                  </w:pPr>
                  <w:r>
                    <w:rPr>
                      <w:rFonts w:eastAsia="Times New Roman"/>
                      <w:color w:val="000000"/>
                      <w:spacing w:val="-2"/>
                    </w:rPr>
                    <w:t>Name and Title</w:t>
                  </w:r>
                </w:p>
              </w:txbxContent>
            </v:textbox>
            <w10:wrap type="square" anchorx="page" anchory="page"/>
          </v:shape>
        </w:pict>
      </w:r>
      <w:r>
        <w:pict>
          <v:shape id="_x0000_s1032" type="#_x0000_t202" style="position:absolute;margin-left:52.1pt;margin-top:554.9pt;width:199pt;height:13.1pt;z-index:-251655680;mso-wrap-distance-left:0;mso-wrap-distance-right:0;mso-position-horizontal-relative:page;mso-position-vertical-relative:page" filled="f" stroked="f">
            <v:textbox inset="0,0,0,0">
              <w:txbxContent>
                <w:p>
                  <w:pPr>
                    <w:tabs>
                      <w:tab w:val="right" w:pos="4032"/>
                    </w:tabs>
                    <w:spacing w:before="4" w:line="245" w:lineRule="exact"/>
                    <w:textAlignment w:val="baseline"/>
                    <w:rPr>
                      <w:rFonts w:eastAsia="Courier New"/>
                      <w:color w:val="000000"/>
                      <w:spacing w:val="-2"/>
                    </w:rPr>
                  </w:pPr>
                  <w:r>
                    <w:rPr>
                      <w:rFonts w:eastAsia="Courier New"/>
                      <w:color w:val="000000"/>
                      <w:spacing w:val="-2"/>
                    </w:rPr>
                    <w:t xml:space="preserve">1. </w:t>
                  </w:r>
                  <w:r>
                    <w:rPr>
                      <w:rFonts w:eastAsia="Times New Roman"/>
                      <w:color w:val="000000"/>
                      <w:spacing w:val="-2"/>
                    </w:rPr>
                    <w:t>Contractor’s Release of Waiver of Liens.</w:t>
                  </w:r>
                </w:p>
              </w:txbxContent>
            </v:textbox>
            <w10:wrap type="square" anchorx="page" anchory="page"/>
          </v:shape>
        </w:pict>
      </w:r>
      <w:r>
        <w:pict>
          <v:shape id="_x0000_s1031" type="#_x0000_t202" style="position:absolute;margin-left:333.15pt;margin-top:568pt;width:236pt;height:12.1pt;z-index:-251654656;mso-wrap-distance-left:0;mso-wrap-distance-right:0;mso-position-horizontal-relative:page;mso-position-vertical-relative:page" filled="f" stroked="f">
            <v:textbox inset="0,0,0,0">
              <w:txbxContent>
                <w:p>
                  <w:pPr>
                    <w:tabs>
                      <w:tab w:val="right" w:leader="underscore" w:pos="4752"/>
                    </w:tabs>
                    <w:spacing w:after="2" w:line="230" w:lineRule="exact"/>
                    <w:ind w:left="144"/>
                    <w:textAlignment w:val="baseline"/>
                    <w:rPr>
                      <w:rFonts w:eastAsia="Times New Roman"/>
                      <w:color w:val="000000"/>
                    </w:rPr>
                  </w:pPr>
                  <w:r>
                    <w:rPr>
                      <w:rFonts w:eastAsia="Times New Roman"/>
                      <w:color w:val="000000"/>
                    </w:rPr>
                    <w:t>Sworn to and subscribed before me this</w:t>
                  </w:r>
                  <w:r>
                    <w:rPr>
                      <w:rFonts w:eastAsia="Times New Roman"/>
                      <w:color w:val="000000"/>
                    </w:rPr>
                    <w:tab/>
                    <w:t>day</w:t>
                  </w:r>
                </w:p>
              </w:txbxContent>
            </v:textbox>
            <w10:wrap type="square" anchorx="page" anchory="page"/>
          </v:shape>
        </w:pict>
      </w:r>
      <w:r>
        <w:pict>
          <v:shape id="_x0000_s1030" type="#_x0000_t202" style="position:absolute;margin-left:50.9pt;margin-top:580.1pt;width:226.05pt;height:89.2pt;z-index:-251653632;mso-wrap-distance-left:0;mso-wrap-distance-right:0;mso-position-horizontal-relative:page;mso-position-vertical-relative:page" filled="f" stroked="f">
            <v:textbox inset="0,0,0,0">
              <w:txbxContent>
                <w:p>
                  <w:pPr>
                    <w:numPr>
                      <w:ilvl w:val="0"/>
                      <w:numId w:val="1"/>
                    </w:numPr>
                    <w:spacing w:line="254" w:lineRule="exact"/>
                    <w:ind w:left="360" w:hanging="360"/>
                    <w:jc w:val="both"/>
                    <w:textAlignment w:val="baseline"/>
                    <w:rPr>
                      <w:rFonts w:eastAsia="Times New Roman"/>
                      <w:color w:val="000000"/>
                    </w:rPr>
                  </w:pPr>
                  <w:r>
                    <w:rPr>
                      <w:rFonts w:eastAsia="Times New Roman"/>
                      <w:color w:val="000000"/>
                    </w:rPr>
                    <w:t>Separate Releases or Waivers of Liens from Subcontractors and material and equipment supplies, to the extent required by the Owner, accompanied by the list thereof.</w:t>
                  </w:r>
                </w:p>
                <w:p>
                  <w:pPr>
                    <w:numPr>
                      <w:ilvl w:val="0"/>
                      <w:numId w:val="1"/>
                    </w:numPr>
                    <w:spacing w:before="260" w:line="249" w:lineRule="exact"/>
                    <w:ind w:left="360" w:hanging="360"/>
                    <w:jc w:val="both"/>
                    <w:textAlignment w:val="baseline"/>
                    <w:rPr>
                      <w:rFonts w:eastAsia="Times New Roman"/>
                      <w:color w:val="000000"/>
                    </w:rPr>
                  </w:pPr>
                  <w:r>
                    <w:rPr>
                      <w:rFonts w:eastAsia="Times New Roman"/>
                      <w:color w:val="000000"/>
                    </w:rPr>
                    <w:t>Contractor’s Affidavit of Release of Liens.</w:t>
                  </w:r>
                </w:p>
              </w:txbxContent>
            </v:textbox>
            <w10:wrap type="square" anchorx="page" anchory="page"/>
          </v:shape>
        </w:pict>
      </w:r>
      <w:r>
        <w:pict>
          <v:shape id="_x0000_s1029" type="#_x0000_t202" style="position:absolute;margin-left:333.15pt;margin-top:580.1pt;width:226.05pt;height:58.95pt;z-index:-251652608;mso-wrap-distance-left:0;mso-wrap-distance-right:0;mso-position-horizontal-relative:page;mso-position-vertical-relative:page" filled="f" stroked="f">
            <v:textbox inset="0,0,0,0">
              <w:txbxContent>
                <w:p>
                  <w:pPr>
                    <w:tabs>
                      <w:tab w:val="left" w:pos="2664"/>
                      <w:tab w:val="left" w:leader="underscore" w:pos="3672"/>
                    </w:tabs>
                    <w:spacing w:before="234" w:after="686" w:line="250" w:lineRule="exact"/>
                    <w:textAlignment w:val="baseline"/>
                    <w:rPr>
                      <w:rFonts w:eastAsia="Times New Roman"/>
                      <w:color w:val="000000"/>
                      <w:spacing w:val="-6"/>
                    </w:rPr>
                  </w:pPr>
                  <w:r>
                    <w:rPr>
                      <w:rFonts w:eastAsia="Times New Roman"/>
                      <w:color w:val="000000"/>
                      <w:spacing w:val="-6"/>
                    </w:rPr>
                    <w:t>of</w:t>
                  </w:r>
                  <w:r>
                    <w:rPr>
                      <w:rFonts w:eastAsia="Times New Roman"/>
                      <w:color w:val="000000"/>
                      <w:spacing w:val="-6"/>
                    </w:rPr>
                    <w:tab/>
                    <w:t xml:space="preserve">, </w:t>
                  </w:r>
                  <w:r>
                    <w:rPr>
                      <w:rFonts w:eastAsia="Times New Roman"/>
                      <w:color w:val="000000"/>
                      <w:spacing w:val="-6"/>
                    </w:rPr>
                    <w:tab/>
                    <w:t>.</w:t>
                  </w:r>
                </w:p>
              </w:txbxContent>
            </v:textbox>
            <w10:wrap type="square" anchorx="page" anchory="page"/>
          </v:shape>
        </w:pict>
      </w:r>
      <w:r>
        <w:pict>
          <v:shape id="_x0000_s1028" type="#_x0000_t202" style="position:absolute;margin-left:333.15pt;margin-top:639.05pt;width:226.05pt;height:64.05pt;z-index:-251651584;mso-wrap-distance-left:0;mso-wrap-distance-right:0;mso-position-horizontal-relative:page;mso-position-vertical-relative:page" filled="f" stroked="f">
            <v:textbox inset="0,0,0,0">
              <w:txbxContent>
                <w:p>
                  <w:pPr>
                    <w:spacing w:before="25" w:line="248" w:lineRule="exact"/>
                    <w:jc w:val="center"/>
                    <w:textAlignment w:val="baseline"/>
                    <w:rPr>
                      <w:rFonts w:eastAsia="Times New Roman"/>
                      <w:color w:val="000000"/>
                    </w:rPr>
                  </w:pPr>
                  <w:r>
                    <w:rPr>
                      <w:rFonts w:eastAsia="Times New Roman"/>
                      <w:color w:val="000000"/>
                    </w:rPr>
                    <w:t>Notary Public’s Signature</w:t>
                  </w:r>
                </w:p>
                <w:p>
                  <w:pPr>
                    <w:tabs>
                      <w:tab w:val="left" w:leader="underscore" w:pos="3600"/>
                    </w:tabs>
                    <w:spacing w:before="256" w:line="248" w:lineRule="exact"/>
                    <w:ind w:left="216"/>
                    <w:textAlignment w:val="baseline"/>
                    <w:rPr>
                      <w:rFonts w:eastAsia="Times New Roman"/>
                      <w:color w:val="000000"/>
                    </w:rPr>
                  </w:pPr>
                  <w:r>
                    <w:rPr>
                      <w:rFonts w:eastAsia="Times New Roman"/>
                      <w:color w:val="000000"/>
                    </w:rPr>
                    <w:t>My commission expires:</w:t>
                  </w:r>
                  <w:r>
                    <w:rPr>
                      <w:rFonts w:eastAsia="Times New Roman"/>
                      <w:color w:val="000000"/>
                    </w:rPr>
                    <w:tab/>
                    <w:t xml:space="preserve"> </w:t>
                  </w:r>
                </w:p>
                <w:p>
                  <w:pPr>
                    <w:spacing w:before="256" w:line="240" w:lineRule="exact"/>
                    <w:jc w:val="center"/>
                    <w:textAlignment w:val="baseline"/>
                    <w:rPr>
                      <w:rFonts w:eastAsia="Times New Roman"/>
                      <w:color w:val="000000"/>
                      <w:spacing w:val="-4"/>
                    </w:rPr>
                  </w:pPr>
                  <w:r>
                    <w:rPr>
                      <w:rFonts w:eastAsia="Times New Roman"/>
                      <w:color w:val="000000"/>
                      <w:spacing w:val="-4"/>
                    </w:rPr>
                    <w:t>Seal:</w:t>
                  </w:r>
                </w:p>
              </w:txbxContent>
            </v:textbox>
            <w10:wrap type="square" anchorx="page" anchory="page"/>
          </v:shape>
        </w:pict>
      </w:r>
      <w:r>
        <w:pict>
          <v:line id="_x0000_s1027" style="position:absolute;z-index:251665920;mso-position-horizontal-relative:page;mso-position-vertical-relative:page" from="338.9pt,540.95pt" to="559.25pt,540.95pt" strokeweight=".5pt">
            <w10:wrap anchorx="page" anchory="page"/>
          </v:line>
        </w:pict>
      </w:r>
      <w:r>
        <w:pict>
          <v:line id="_x0000_s1026" style="position:absolute;z-index:251666944;mso-position-horizontal-relative:page;mso-position-vertical-relative:page" from="343.2pt,639.35pt" to="559.25pt,639.35pt" strokeweight=".5pt">
            <w10:wrap anchorx="page" anchory="page"/>
          </v:line>
        </w:pict>
      </w:r>
    </w:p>
    <w:sectPr>
      <w:headerReference w:type="even" r:id="rId9"/>
      <w:headerReference w:type="default" r:id="rId10"/>
      <w:footerReference w:type="even" r:id="rId11"/>
      <w:footerReference w:type="default" r:id="rId12"/>
      <w:headerReference w:type="first" r:id="rId13"/>
      <w:footerReference w:type="first" r:id="rId14"/>
      <w:pgSz w:w="12240" w:h="15840"/>
      <w:pgMar w:top="560" w:right="714" w:bottom="324" w:left="9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ourier New">
    <w:charset w:val="00"/>
    <w:pitch w:val="fixed"/>
    <w:family w:val="modern"/>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8699E"/>
    <w:multiLevelType w:val="multilevel"/>
    <w:tmpl w:val="368A992A"/>
    <w:lvl w:ilvl="0">
      <w:start w:val="2"/>
      <w:numFmt w:val="decimal"/>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027AFED-BB80-4318-9EA0-15CA47FA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wordprocessingml/2006/fontTable" Target="fontTable0.xml" Id="fId"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 H A N D F I R M D B ! 7 4 3 9 4 8 8 . 1 < / d o c u m e n t i d >  
     < s e n d e r i d > V B I C E < / s e n d e r i d >  
     < s e n d e r e m a i l > V B I C E @ H A N D F I R M . C O M < / s e n d e r e m a i l >  
     < l a s t m o d i f i e d > 2 0 2 1 - 0 8 - 1 3 T 1 3 : 0 3 : 0 0 . 0 0 0 0 0 0 0 - 0 5 : 0 0 < / l a s t m o d i f i e d >  
     < d a t a b a s e > H A N D F I R M D B < / d a t a b a s e >  
 < / p r o p e r t i e s > 
</file>

<file path=docProps/app.xml><?xml version="1.0" encoding="utf-8"?>
<Properties xmlns="http://schemas.openxmlformats.org/officeDocument/2006/extended-properties" xmlns:vt="http://schemas.openxmlformats.org/officeDocument/2006/docPropsVTypes">
  <Template>Normal</Template>
  <TotalTime>3</TotalTime>
  <Pages>1</Pages>
  <Words>2</Words>
  <Characters>18</Characters>
  <Application>Microsoft Office Word</Application>
  <DocSecurity>0</DocSecurity>
  <Lines>1</Lines>
  <Paragraphs>1</Paragraphs>
  <ScaleCrop>false</ScaleCrop>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C-18_Affidavit_Payment_Debts_Claims.pdf</dc:title>
  <dc:creator>vbice</dc:creator>
  <cp:lastModifiedBy>Vanessa Bice</cp:lastModifiedBy>
  <cp:revision>4</cp:revision>
  <dcterms:created xsi:type="dcterms:W3CDTF">2021-07-23T17:51:00Z</dcterms:created>
  <dcterms:modified xsi:type="dcterms:W3CDTF">2021-08-13T18:03:00Z</dcterms:modified>
</cp:coreProperties>
</file>